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B9" w:rsidRDefault="007C24B9" w:rsidP="00D2734F">
      <w:pPr>
        <w:pStyle w:val="2"/>
        <w:spacing w:after="0" w:line="240" w:lineRule="auto"/>
        <w:ind w:firstLine="142"/>
        <w:jc w:val="center"/>
        <w:rPr>
          <w:b/>
          <w:lang w:val="ru-RU"/>
        </w:rPr>
      </w:pPr>
      <w:r>
        <w:rPr>
          <w:b/>
        </w:rPr>
        <w:t>Повідомлення акціонерів про р</w:t>
      </w:r>
      <w:r w:rsidR="007B1B75" w:rsidRPr="00D2734F">
        <w:rPr>
          <w:b/>
          <w:lang w:val="ru-RU"/>
        </w:rPr>
        <w:t xml:space="preserve">ішення, прийняті загальними зборами акціонерів </w:t>
      </w:r>
    </w:p>
    <w:p w:rsidR="007C24B9" w:rsidRDefault="007B1B75" w:rsidP="00D2734F">
      <w:pPr>
        <w:pStyle w:val="2"/>
        <w:spacing w:after="0" w:line="240" w:lineRule="auto"/>
        <w:ind w:firstLine="142"/>
        <w:jc w:val="center"/>
        <w:rPr>
          <w:b/>
        </w:rPr>
      </w:pPr>
      <w:r w:rsidRPr="00D2734F">
        <w:rPr>
          <w:b/>
        </w:rPr>
        <w:t>Приватного акціонерного товариства «</w:t>
      </w:r>
      <w:r w:rsidRPr="00D2734F">
        <w:rPr>
          <w:rStyle w:val="a3"/>
          <w:color w:val="000000"/>
        </w:rPr>
        <w:t>Бердичiвський завод безалкогольних напоїв</w:t>
      </w:r>
      <w:r w:rsidRPr="00D2734F">
        <w:rPr>
          <w:b/>
        </w:rPr>
        <w:t>»</w:t>
      </w:r>
      <w:r w:rsidR="007C24B9">
        <w:rPr>
          <w:b/>
        </w:rPr>
        <w:t>,</w:t>
      </w:r>
      <w:r w:rsidR="00D2734F" w:rsidRPr="00D2734F">
        <w:rPr>
          <w:b/>
        </w:rPr>
        <w:t xml:space="preserve"> </w:t>
      </w:r>
    </w:p>
    <w:p w:rsidR="00074066" w:rsidRDefault="00D2734F" w:rsidP="00074066">
      <w:pPr>
        <w:pStyle w:val="2"/>
        <w:spacing w:after="0" w:line="240" w:lineRule="auto"/>
        <w:ind w:firstLine="142"/>
        <w:jc w:val="center"/>
      </w:pPr>
      <w:r w:rsidRPr="00D2734F">
        <w:rPr>
          <w:b/>
        </w:rPr>
        <w:t>що відбулись 10.09.2021</w:t>
      </w:r>
      <w:r w:rsidR="00074066">
        <w:rPr>
          <w:b/>
        </w:rPr>
        <w:t xml:space="preserve"> </w:t>
      </w:r>
    </w:p>
    <w:p w:rsidR="007B1B75" w:rsidRPr="00D2734F" w:rsidRDefault="007B1B75" w:rsidP="00D2734F">
      <w:pPr>
        <w:pStyle w:val="1"/>
        <w:rPr>
          <w:sz w:val="20"/>
        </w:rPr>
      </w:pPr>
      <w:r w:rsidRPr="00D2734F">
        <w:rPr>
          <w:sz w:val="20"/>
        </w:rPr>
        <w:t xml:space="preserve">Житомирська обл., м.Бердичів                                   </w:t>
      </w:r>
      <w:r w:rsidRPr="00D2734F">
        <w:rPr>
          <w:sz w:val="20"/>
        </w:rPr>
        <w:tab/>
      </w:r>
      <w:r w:rsidRPr="00D2734F">
        <w:rPr>
          <w:sz w:val="20"/>
        </w:rPr>
        <w:tab/>
        <w:t xml:space="preserve">          </w:t>
      </w:r>
      <w:r w:rsidRPr="00D2734F">
        <w:rPr>
          <w:sz w:val="20"/>
        </w:rPr>
        <w:tab/>
      </w:r>
      <w:r w:rsidRPr="00D2734F">
        <w:rPr>
          <w:sz w:val="20"/>
        </w:rPr>
        <w:tab/>
      </w:r>
      <w:r w:rsidR="00D2734F" w:rsidRPr="00D2734F">
        <w:rPr>
          <w:sz w:val="20"/>
        </w:rPr>
        <w:tab/>
      </w:r>
      <w:r w:rsidR="00D2734F" w:rsidRPr="00D2734F">
        <w:rPr>
          <w:sz w:val="20"/>
        </w:rPr>
        <w:tab/>
      </w:r>
      <w:r w:rsidRPr="00D2734F">
        <w:rPr>
          <w:sz w:val="20"/>
          <w:lang w:val="ru-RU"/>
        </w:rPr>
        <w:t>10</w:t>
      </w:r>
      <w:r w:rsidRPr="00D2734F">
        <w:rPr>
          <w:sz w:val="20"/>
        </w:rPr>
        <w:t xml:space="preserve"> вересня 2021 року</w:t>
      </w:r>
    </w:p>
    <w:p w:rsidR="00D2734F" w:rsidRDefault="00D2734F" w:rsidP="007B1B75">
      <w:pPr>
        <w:pStyle w:val="a7"/>
        <w:spacing w:before="0" w:beforeAutospacing="0" w:after="0" w:afterAutospacing="0"/>
        <w:ind w:firstLine="720"/>
        <w:jc w:val="both"/>
        <w:rPr>
          <w:lang w:val="uk-UA"/>
        </w:rPr>
      </w:pPr>
    </w:p>
    <w:p w:rsidR="007B1B75" w:rsidRPr="008C1BAE" w:rsidRDefault="0047773D" w:rsidP="009808B9">
      <w:pPr>
        <w:pStyle w:val="a7"/>
        <w:spacing w:before="0" w:beforeAutospacing="0" w:after="0" w:afterAutospacing="0"/>
        <w:ind w:firstLine="720"/>
        <w:jc w:val="both"/>
        <w:rPr>
          <w:sz w:val="19"/>
          <w:szCs w:val="19"/>
          <w:lang w:val="uk-UA"/>
        </w:rPr>
      </w:pPr>
      <w:r>
        <w:rPr>
          <w:sz w:val="19"/>
          <w:szCs w:val="19"/>
          <w:lang w:val="uk-UA"/>
        </w:rPr>
        <w:t xml:space="preserve"> </w:t>
      </w:r>
      <w:r w:rsidR="00D2734F" w:rsidRPr="008C1BAE">
        <w:rPr>
          <w:sz w:val="19"/>
          <w:szCs w:val="19"/>
          <w:lang w:val="uk-UA"/>
        </w:rPr>
        <w:t>Д</w:t>
      </w:r>
      <w:r w:rsidR="007B1B75" w:rsidRPr="008C1BAE">
        <w:rPr>
          <w:sz w:val="19"/>
          <w:szCs w:val="19"/>
          <w:lang w:val="uk-UA"/>
        </w:rPr>
        <w:t xml:space="preserve">ата проведення загальних зборів акціонерів </w:t>
      </w:r>
      <w:r w:rsidR="008944D0">
        <w:rPr>
          <w:sz w:val="19"/>
          <w:szCs w:val="19"/>
          <w:lang w:val="uk-UA"/>
        </w:rPr>
        <w:t>Т</w:t>
      </w:r>
      <w:r w:rsidR="007B1B75" w:rsidRPr="008C1BAE">
        <w:rPr>
          <w:sz w:val="19"/>
          <w:szCs w:val="19"/>
          <w:lang w:val="uk-UA"/>
        </w:rPr>
        <w:t>овариства</w:t>
      </w:r>
      <w:r w:rsidR="00672F02">
        <w:rPr>
          <w:sz w:val="19"/>
          <w:szCs w:val="19"/>
          <w:lang w:val="uk-UA"/>
        </w:rPr>
        <w:t xml:space="preserve"> </w:t>
      </w:r>
      <w:r w:rsidR="007B1B75" w:rsidRPr="008C1BAE">
        <w:rPr>
          <w:sz w:val="19"/>
          <w:szCs w:val="19"/>
          <w:lang w:val="uk-UA"/>
        </w:rPr>
        <w:t>(надалі</w:t>
      </w:r>
      <w:r w:rsidR="00672F02">
        <w:rPr>
          <w:sz w:val="19"/>
          <w:szCs w:val="19"/>
          <w:lang w:val="uk-UA"/>
        </w:rPr>
        <w:t xml:space="preserve"> </w:t>
      </w:r>
      <w:r w:rsidR="007B1B75" w:rsidRPr="008C1BAE">
        <w:rPr>
          <w:sz w:val="19"/>
          <w:szCs w:val="19"/>
          <w:lang w:val="uk-UA"/>
        </w:rPr>
        <w:t>«загальні збори»): 10 вересня 2021 року.</w:t>
      </w:r>
    </w:p>
    <w:p w:rsidR="007B1B75" w:rsidRPr="008C1BAE" w:rsidRDefault="007B1B75" w:rsidP="009808B9">
      <w:pPr>
        <w:pStyle w:val="a7"/>
        <w:spacing w:before="0" w:beforeAutospacing="0" w:after="0" w:afterAutospacing="0"/>
        <w:ind w:firstLine="720"/>
        <w:jc w:val="both"/>
        <w:rPr>
          <w:color w:val="000000"/>
          <w:sz w:val="19"/>
          <w:szCs w:val="19"/>
          <w:lang w:val="uk-UA"/>
        </w:rPr>
      </w:pPr>
      <w:r w:rsidRPr="008C1BAE">
        <w:rPr>
          <w:sz w:val="19"/>
          <w:szCs w:val="19"/>
          <w:lang w:val="uk-UA"/>
        </w:rPr>
        <w:t xml:space="preserve"> Місце проведення загальних зборів:</w:t>
      </w:r>
      <w:r w:rsidRPr="00CB2704">
        <w:rPr>
          <w:sz w:val="19"/>
          <w:szCs w:val="19"/>
          <w:lang w:val="uk-UA"/>
        </w:rPr>
        <w:t xml:space="preserve"> </w:t>
      </w:r>
      <w:r w:rsidRPr="008C1BAE">
        <w:rPr>
          <w:sz w:val="19"/>
          <w:szCs w:val="19"/>
          <w:lang w:val="uk-UA"/>
        </w:rPr>
        <w:t xml:space="preserve">Житомирська обл., </w:t>
      </w:r>
      <w:r w:rsidRPr="008C1BAE">
        <w:rPr>
          <w:color w:val="000000"/>
          <w:sz w:val="19"/>
          <w:szCs w:val="19"/>
          <w:lang w:val="uk-UA"/>
        </w:rPr>
        <w:t>м.Бердичів, вул.Лiлi Карастоянової, буд.22 (у приміщенні конференц-зали (кабінет №3, 1-й поверх адміністративної будівлі).</w:t>
      </w:r>
    </w:p>
    <w:p w:rsidR="007B1B75" w:rsidRPr="008C1BAE" w:rsidRDefault="007B1B75" w:rsidP="009808B9">
      <w:pPr>
        <w:pStyle w:val="a7"/>
        <w:spacing w:before="0" w:beforeAutospacing="0" w:after="0" w:afterAutospacing="0"/>
        <w:ind w:firstLine="720"/>
        <w:jc w:val="both"/>
        <w:rPr>
          <w:color w:val="000000"/>
          <w:sz w:val="19"/>
          <w:szCs w:val="19"/>
          <w:lang w:val="uk-UA"/>
        </w:rPr>
      </w:pPr>
      <w:r w:rsidRPr="008C1BAE">
        <w:rPr>
          <w:color w:val="000000"/>
          <w:sz w:val="19"/>
          <w:szCs w:val="19"/>
          <w:lang w:val="uk-UA"/>
        </w:rPr>
        <w:t>Початок проведення загальних зборів </w:t>
      </w:r>
      <w:r w:rsidRPr="008C1BAE">
        <w:rPr>
          <w:rStyle w:val="apple-converted-space"/>
          <w:color w:val="000000"/>
          <w:sz w:val="19"/>
          <w:szCs w:val="19"/>
          <w:lang w:val="uk-UA"/>
        </w:rPr>
        <w:t> </w:t>
      </w:r>
      <w:r w:rsidRPr="008C1BAE">
        <w:rPr>
          <w:color w:val="000000"/>
          <w:sz w:val="19"/>
          <w:szCs w:val="19"/>
          <w:lang w:val="uk-UA"/>
        </w:rPr>
        <w:t xml:space="preserve">о 11 год. 00 хв. </w:t>
      </w:r>
    </w:p>
    <w:p w:rsidR="007B1B75" w:rsidRPr="008C1BAE" w:rsidRDefault="007B1B75" w:rsidP="009808B9">
      <w:pPr>
        <w:pStyle w:val="a7"/>
        <w:spacing w:before="0" w:beforeAutospacing="0" w:after="0" w:afterAutospacing="0"/>
        <w:ind w:firstLine="720"/>
        <w:jc w:val="both"/>
        <w:rPr>
          <w:sz w:val="19"/>
          <w:szCs w:val="19"/>
          <w:lang w:val="uk-UA"/>
        </w:rPr>
      </w:pPr>
      <w:r w:rsidRPr="008C1BAE">
        <w:rPr>
          <w:sz w:val="19"/>
          <w:szCs w:val="19"/>
          <w:lang w:val="uk-UA"/>
        </w:rPr>
        <w:t xml:space="preserve">Перелік акціонерів, які мають право на участь у загальних зборах, складено </w:t>
      </w:r>
      <w:r w:rsidRPr="008C1BAE">
        <w:rPr>
          <w:color w:val="000000"/>
          <w:sz w:val="19"/>
          <w:szCs w:val="19"/>
        </w:rPr>
        <w:t>станом на 24 годину</w:t>
      </w:r>
      <w:r w:rsidRPr="008C1BAE">
        <w:rPr>
          <w:sz w:val="19"/>
          <w:szCs w:val="19"/>
          <w:lang w:val="uk-UA"/>
        </w:rPr>
        <w:t xml:space="preserve"> 06 вересня 2021 року.  </w:t>
      </w:r>
    </w:p>
    <w:p w:rsidR="00ED55A8" w:rsidRPr="008C1BAE" w:rsidRDefault="00ED55A8" w:rsidP="009808B9">
      <w:pPr>
        <w:spacing w:after="0" w:line="240" w:lineRule="auto"/>
        <w:ind w:firstLine="720"/>
        <w:jc w:val="both"/>
        <w:rPr>
          <w:rFonts w:ascii="Times New Roman" w:hAnsi="Times New Roman" w:cs="Times New Roman"/>
          <w:sz w:val="19"/>
          <w:szCs w:val="19"/>
          <w:lang w:val="uk-UA"/>
        </w:rPr>
      </w:pPr>
      <w:r w:rsidRPr="008C1BAE">
        <w:rPr>
          <w:rFonts w:ascii="Times New Roman" w:hAnsi="Times New Roman" w:cs="Times New Roman"/>
          <w:sz w:val="19"/>
          <w:szCs w:val="19"/>
          <w:lang w:val="uk-UA"/>
        </w:rPr>
        <w:t xml:space="preserve">Реєстраційна комісія здійснила реєстрацію акціонерів та їх уповноважених представників, які прибули для участі в загальних зборах акціонерів Товариства, що проходять 10 вересня 2021 року за адресою: Житомирська обл., </w:t>
      </w:r>
      <w:r w:rsidRPr="008C1BAE">
        <w:rPr>
          <w:rFonts w:ascii="Times New Roman" w:hAnsi="Times New Roman" w:cs="Times New Roman"/>
          <w:color w:val="000000"/>
          <w:sz w:val="19"/>
          <w:szCs w:val="19"/>
          <w:lang w:val="uk-UA"/>
        </w:rPr>
        <w:t>м.Бердичів, вул.</w:t>
      </w:r>
      <w:r w:rsidRPr="00CB2704">
        <w:rPr>
          <w:rFonts w:ascii="Times New Roman" w:hAnsi="Times New Roman" w:cs="Times New Roman"/>
          <w:color w:val="000000"/>
          <w:sz w:val="19"/>
          <w:szCs w:val="19"/>
          <w:lang w:val="uk-UA"/>
        </w:rPr>
        <w:t>Л</w:t>
      </w:r>
      <w:r w:rsidRPr="008C1BAE">
        <w:rPr>
          <w:rFonts w:ascii="Times New Roman" w:hAnsi="Times New Roman" w:cs="Times New Roman"/>
          <w:color w:val="000000"/>
          <w:sz w:val="19"/>
          <w:szCs w:val="19"/>
        </w:rPr>
        <w:t>i</w:t>
      </w:r>
      <w:r w:rsidRPr="00CB2704">
        <w:rPr>
          <w:rFonts w:ascii="Times New Roman" w:hAnsi="Times New Roman" w:cs="Times New Roman"/>
          <w:color w:val="000000"/>
          <w:sz w:val="19"/>
          <w:szCs w:val="19"/>
          <w:lang w:val="uk-UA"/>
        </w:rPr>
        <w:t>л</w:t>
      </w:r>
      <w:r w:rsidRPr="008C1BAE">
        <w:rPr>
          <w:rFonts w:ascii="Times New Roman" w:hAnsi="Times New Roman" w:cs="Times New Roman"/>
          <w:color w:val="000000"/>
          <w:sz w:val="19"/>
          <w:szCs w:val="19"/>
        </w:rPr>
        <w:t>i</w:t>
      </w:r>
      <w:r w:rsidRPr="00CB2704">
        <w:rPr>
          <w:rFonts w:ascii="Times New Roman" w:hAnsi="Times New Roman" w:cs="Times New Roman"/>
          <w:color w:val="000000"/>
          <w:sz w:val="19"/>
          <w:szCs w:val="19"/>
          <w:lang w:val="uk-UA"/>
        </w:rPr>
        <w:t xml:space="preserve"> Карастоянової, буд.22 (у приміщенні конференц-зали (кабінет №3, 1-й поверх адміністративної будівлі).</w:t>
      </w:r>
      <w:r w:rsidRPr="008C1BAE">
        <w:rPr>
          <w:rFonts w:ascii="Times New Roman" w:hAnsi="Times New Roman" w:cs="Times New Roman"/>
          <w:color w:val="000000"/>
          <w:sz w:val="19"/>
          <w:szCs w:val="19"/>
          <w:lang w:val="uk-UA"/>
        </w:rPr>
        <w:t xml:space="preserve"> </w:t>
      </w:r>
      <w:r w:rsidRPr="008C1BAE">
        <w:rPr>
          <w:rFonts w:ascii="Times New Roman" w:hAnsi="Times New Roman" w:cs="Times New Roman"/>
          <w:sz w:val="19"/>
          <w:szCs w:val="19"/>
          <w:lang w:val="uk-UA"/>
        </w:rPr>
        <w:t>Реєстрація розпочата  о 10 год. 00 хвилин. Реєстрація закінчена о  10 год. 45 хвилин</w:t>
      </w:r>
    </w:p>
    <w:p w:rsidR="00ED55A8" w:rsidRPr="008C1BAE" w:rsidRDefault="00ED55A8" w:rsidP="009808B9">
      <w:pPr>
        <w:spacing w:after="0" w:line="240" w:lineRule="auto"/>
        <w:ind w:firstLine="720"/>
        <w:jc w:val="both"/>
        <w:rPr>
          <w:rFonts w:ascii="Times New Roman" w:hAnsi="Times New Roman" w:cs="Times New Roman"/>
          <w:sz w:val="19"/>
          <w:szCs w:val="19"/>
          <w:lang w:val="uk-UA"/>
        </w:rPr>
      </w:pPr>
      <w:r w:rsidRPr="008C1BAE">
        <w:rPr>
          <w:rFonts w:ascii="Times New Roman" w:hAnsi="Times New Roman" w:cs="Times New Roman"/>
          <w:sz w:val="19"/>
          <w:szCs w:val="19"/>
          <w:lang w:val="uk-UA"/>
        </w:rPr>
        <w:t xml:space="preserve">Загальна кількість осіб, включених до переліку акціонерів становить 55 осіб, яким належить </w:t>
      </w:r>
      <w:r w:rsidRPr="007C24B9">
        <w:rPr>
          <w:rFonts w:ascii="Times New Roman" w:hAnsi="Times New Roman" w:cs="Times New Roman"/>
          <w:sz w:val="19"/>
          <w:szCs w:val="19"/>
          <w:lang w:val="uk-UA"/>
        </w:rPr>
        <w:t>3 216 520</w:t>
      </w:r>
      <w:r w:rsidRPr="008C1BAE">
        <w:rPr>
          <w:rFonts w:ascii="Times New Roman" w:hAnsi="Times New Roman" w:cs="Times New Roman"/>
          <w:sz w:val="19"/>
          <w:szCs w:val="19"/>
          <w:lang w:val="uk-UA"/>
        </w:rPr>
        <w:t xml:space="preserve"> (Три мільйона двісті шістнадцять тисяч п’ятсот двадцять) простих іменних акцій Товариства. </w:t>
      </w:r>
    </w:p>
    <w:p w:rsidR="00ED55A8" w:rsidRPr="00CB2704" w:rsidRDefault="00ED55A8" w:rsidP="009808B9">
      <w:pPr>
        <w:spacing w:after="0" w:line="240" w:lineRule="auto"/>
        <w:ind w:firstLine="720"/>
        <w:jc w:val="both"/>
        <w:rPr>
          <w:rFonts w:ascii="Times New Roman" w:hAnsi="Times New Roman" w:cs="Times New Roman"/>
          <w:color w:val="000000"/>
          <w:sz w:val="19"/>
          <w:szCs w:val="19"/>
          <w:lang w:val="uk-UA"/>
        </w:rPr>
      </w:pPr>
      <w:r w:rsidRPr="00CB2704">
        <w:rPr>
          <w:rFonts w:ascii="Times New Roman" w:hAnsi="Times New Roman" w:cs="Times New Roman"/>
          <w:sz w:val="19"/>
          <w:szCs w:val="19"/>
          <w:lang w:val="uk-UA"/>
        </w:rPr>
        <w:t xml:space="preserve">Загальна кількість осіб, включених до переліку акціонерів, які </w:t>
      </w:r>
      <w:r w:rsidR="008C1BAE" w:rsidRPr="00CB2704">
        <w:rPr>
          <w:rFonts w:ascii="Times New Roman" w:hAnsi="Times New Roman" w:cs="Times New Roman"/>
          <w:sz w:val="19"/>
          <w:szCs w:val="19"/>
          <w:lang w:val="uk-UA"/>
        </w:rPr>
        <w:t>відповідно до п.</w:t>
      </w:r>
      <w:r w:rsidRPr="00CB2704">
        <w:rPr>
          <w:rFonts w:ascii="Times New Roman" w:hAnsi="Times New Roman" w:cs="Times New Roman"/>
          <w:sz w:val="19"/>
          <w:szCs w:val="19"/>
          <w:lang w:val="uk-UA"/>
        </w:rPr>
        <w:t>10 розділу 6 Прикінцевих та перехідних положень Закону України «Про депозитарну систему України» звернулись до обраної Товариством депозитарної установи та  уклали договір з нею про обслуговування рахунку в цінних паперах від власного імені або здійснили переказ прав на цінні папери на свій рахунок в цінних паперах, відкритий в іншій депозитарній установі та чиї акції враховуються при визначені кворуму і є голосуючими</w:t>
      </w:r>
      <w:r w:rsidR="00672F02">
        <w:rPr>
          <w:rFonts w:ascii="Times New Roman" w:hAnsi="Times New Roman" w:cs="Times New Roman"/>
          <w:sz w:val="19"/>
          <w:szCs w:val="19"/>
          <w:lang w:val="uk-UA"/>
        </w:rPr>
        <w:t xml:space="preserve"> становить </w:t>
      </w:r>
      <w:r w:rsidRPr="00CB2704">
        <w:rPr>
          <w:rFonts w:ascii="Times New Roman" w:hAnsi="Times New Roman" w:cs="Times New Roman"/>
          <w:sz w:val="19"/>
          <w:szCs w:val="19"/>
          <w:lang w:val="uk-UA"/>
        </w:rPr>
        <w:t>2 акціонер</w:t>
      </w:r>
      <w:r w:rsidR="00672F02">
        <w:rPr>
          <w:rFonts w:ascii="Times New Roman" w:hAnsi="Times New Roman" w:cs="Times New Roman"/>
          <w:sz w:val="19"/>
          <w:szCs w:val="19"/>
          <w:lang w:val="uk-UA"/>
        </w:rPr>
        <w:t>и</w:t>
      </w:r>
      <w:r w:rsidRPr="00CB2704">
        <w:rPr>
          <w:rFonts w:ascii="Times New Roman" w:hAnsi="Times New Roman" w:cs="Times New Roman"/>
          <w:sz w:val="19"/>
          <w:szCs w:val="19"/>
          <w:lang w:val="uk-UA"/>
        </w:rPr>
        <w:t xml:space="preserve">, яким належить </w:t>
      </w:r>
      <w:r w:rsidRPr="00CB2704">
        <w:rPr>
          <w:rFonts w:ascii="Times New Roman" w:hAnsi="Times New Roman" w:cs="Times New Roman"/>
          <w:color w:val="000000"/>
          <w:sz w:val="19"/>
          <w:szCs w:val="19"/>
          <w:shd w:val="clear" w:color="auto" w:fill="FFFFFF"/>
          <w:lang w:val="uk-UA"/>
        </w:rPr>
        <w:t>2 798 878</w:t>
      </w:r>
      <w:r w:rsidRPr="00CB2704">
        <w:rPr>
          <w:rFonts w:ascii="Times New Roman" w:hAnsi="Times New Roman" w:cs="Times New Roman"/>
          <w:sz w:val="19"/>
          <w:szCs w:val="19"/>
          <w:lang w:val="uk-UA"/>
        </w:rPr>
        <w:t xml:space="preserve"> (Два мільйона сімсот дев’яносто вісім тисяч вісімсот сімдесят вісім) голосуючих акцій Товариства</w:t>
      </w:r>
      <w:r w:rsidRPr="00CB2704">
        <w:rPr>
          <w:rFonts w:ascii="Times New Roman" w:hAnsi="Times New Roman" w:cs="Times New Roman"/>
          <w:color w:val="000000"/>
          <w:sz w:val="19"/>
          <w:szCs w:val="19"/>
          <w:lang w:val="uk-UA"/>
        </w:rPr>
        <w:t>.</w:t>
      </w:r>
    </w:p>
    <w:p w:rsidR="00ED55A8" w:rsidRPr="008C1BAE" w:rsidRDefault="00ED55A8" w:rsidP="009808B9">
      <w:pPr>
        <w:pStyle w:val="a8"/>
        <w:ind w:firstLine="720"/>
        <w:jc w:val="both"/>
        <w:rPr>
          <w:rStyle w:val="apple-converted-space"/>
          <w:color w:val="000000"/>
          <w:sz w:val="19"/>
          <w:szCs w:val="19"/>
          <w:shd w:val="clear" w:color="auto" w:fill="FFFFFF"/>
        </w:rPr>
      </w:pPr>
      <w:r w:rsidRPr="008C1BAE">
        <w:rPr>
          <w:color w:val="000000"/>
          <w:sz w:val="19"/>
          <w:szCs w:val="19"/>
        </w:rPr>
        <w:t xml:space="preserve">Для участі в </w:t>
      </w:r>
      <w:r w:rsidR="00071A50" w:rsidRPr="00071A50">
        <w:rPr>
          <w:color w:val="000000"/>
          <w:sz w:val="19"/>
          <w:szCs w:val="19"/>
        </w:rPr>
        <w:t>загальних зборах з</w:t>
      </w:r>
      <w:r w:rsidRPr="008C1BAE">
        <w:rPr>
          <w:color w:val="000000"/>
          <w:sz w:val="19"/>
          <w:szCs w:val="19"/>
        </w:rPr>
        <w:t xml:space="preserve">борах </w:t>
      </w:r>
      <w:r w:rsidR="00071A50" w:rsidRPr="00071A50">
        <w:rPr>
          <w:color w:val="000000"/>
          <w:sz w:val="19"/>
          <w:szCs w:val="19"/>
        </w:rPr>
        <w:t>акц</w:t>
      </w:r>
      <w:r w:rsidR="00071A50">
        <w:rPr>
          <w:color w:val="000000"/>
          <w:sz w:val="19"/>
          <w:szCs w:val="19"/>
        </w:rPr>
        <w:t>і</w:t>
      </w:r>
      <w:r w:rsidR="00071A50" w:rsidRPr="00071A50">
        <w:rPr>
          <w:color w:val="000000"/>
          <w:sz w:val="19"/>
          <w:szCs w:val="19"/>
        </w:rPr>
        <w:t>онер</w:t>
      </w:r>
      <w:r w:rsidR="00071A50">
        <w:rPr>
          <w:color w:val="000000"/>
          <w:sz w:val="19"/>
          <w:szCs w:val="19"/>
        </w:rPr>
        <w:t>і</w:t>
      </w:r>
      <w:r w:rsidR="00071A50" w:rsidRPr="00071A50">
        <w:rPr>
          <w:color w:val="000000"/>
          <w:sz w:val="19"/>
          <w:szCs w:val="19"/>
        </w:rPr>
        <w:t xml:space="preserve">в </w:t>
      </w:r>
      <w:r w:rsidRPr="008C1BAE">
        <w:rPr>
          <w:color w:val="000000"/>
          <w:sz w:val="19"/>
          <w:szCs w:val="19"/>
        </w:rPr>
        <w:t xml:space="preserve">зареєструвався </w:t>
      </w:r>
      <w:r w:rsidRPr="008C1BAE">
        <w:rPr>
          <w:sz w:val="19"/>
          <w:szCs w:val="19"/>
        </w:rPr>
        <w:t>1 акціонер</w:t>
      </w:r>
      <w:r w:rsidR="007C24B9" w:rsidRPr="00672F02">
        <w:rPr>
          <w:sz w:val="19"/>
          <w:szCs w:val="19"/>
        </w:rPr>
        <w:t xml:space="preserve"> </w:t>
      </w:r>
      <w:r w:rsidR="007C24B9" w:rsidRPr="008C1BAE">
        <w:rPr>
          <w:color w:val="000000"/>
          <w:sz w:val="19"/>
          <w:szCs w:val="19"/>
          <w:shd w:val="clear" w:color="auto" w:fill="FFFFFF"/>
        </w:rPr>
        <w:t>(протокол № 1 реєстрації акціонерів на ЗЗА ПрАТ «БЗБН» від 10.09.2021)</w:t>
      </w:r>
      <w:r w:rsidRPr="008C1BAE">
        <w:rPr>
          <w:sz w:val="19"/>
          <w:szCs w:val="19"/>
        </w:rPr>
        <w:t xml:space="preserve">, якому належать </w:t>
      </w:r>
      <w:r w:rsidRPr="008C1BAE">
        <w:rPr>
          <w:color w:val="000000"/>
          <w:sz w:val="19"/>
          <w:szCs w:val="19"/>
          <w:shd w:val="clear" w:color="auto" w:fill="FFFFFF"/>
        </w:rPr>
        <w:t>2 725 115</w:t>
      </w:r>
      <w:r w:rsidRPr="008C1BAE">
        <w:rPr>
          <w:sz w:val="19"/>
          <w:szCs w:val="19"/>
        </w:rPr>
        <w:t xml:space="preserve"> (Два мільйони сімсот двадцять п’ять тисяч сто п’ятнадцять) голосів акціонерів - власників голосуючих акцій товариства, що складає 97,36% від загальної кількості голосуючих акцій Товариства.</w:t>
      </w:r>
      <w:r w:rsidRPr="008C1BAE">
        <w:rPr>
          <w:color w:val="000000"/>
          <w:sz w:val="19"/>
          <w:szCs w:val="19"/>
        </w:rPr>
        <w:t xml:space="preserve"> </w:t>
      </w:r>
      <w:r w:rsidRPr="008C1BAE">
        <w:rPr>
          <w:color w:val="000000"/>
          <w:sz w:val="19"/>
          <w:szCs w:val="19"/>
          <w:shd w:val="clear" w:color="auto" w:fill="FFFFFF"/>
        </w:rPr>
        <w:t>Акції є голосуючими з усіх питань порядку денного</w:t>
      </w:r>
      <w:r w:rsidR="00D2734F" w:rsidRPr="008C1BAE">
        <w:rPr>
          <w:color w:val="000000"/>
          <w:sz w:val="19"/>
          <w:szCs w:val="19"/>
          <w:shd w:val="clear" w:color="auto" w:fill="FFFFFF"/>
        </w:rPr>
        <w:t xml:space="preserve"> </w:t>
      </w:r>
    </w:p>
    <w:p w:rsidR="00ED55A8" w:rsidRPr="008C1BAE" w:rsidRDefault="00ED55A8" w:rsidP="009808B9">
      <w:pPr>
        <w:pStyle w:val="a8"/>
        <w:ind w:firstLine="720"/>
        <w:jc w:val="both"/>
        <w:rPr>
          <w:sz w:val="19"/>
          <w:szCs w:val="19"/>
        </w:rPr>
      </w:pPr>
      <w:r w:rsidRPr="008C1BAE">
        <w:rPr>
          <w:sz w:val="19"/>
          <w:szCs w:val="19"/>
        </w:rPr>
        <w:t xml:space="preserve">Кількість акцій, викуплених </w:t>
      </w:r>
      <w:r w:rsidR="00071A50">
        <w:rPr>
          <w:sz w:val="19"/>
          <w:szCs w:val="19"/>
        </w:rPr>
        <w:t>Т</w:t>
      </w:r>
      <w:r w:rsidRPr="008C1BAE">
        <w:rPr>
          <w:sz w:val="19"/>
          <w:szCs w:val="19"/>
        </w:rPr>
        <w:t>овариством, які не враховуються при визначені кворуму загальних зборів акціонерів – 0 простих іменних акцій.</w:t>
      </w:r>
    </w:p>
    <w:p w:rsidR="00ED55A8" w:rsidRPr="008C1BAE" w:rsidRDefault="00ED55A8" w:rsidP="009808B9">
      <w:pPr>
        <w:pStyle w:val="a8"/>
        <w:ind w:firstLine="720"/>
        <w:jc w:val="both"/>
        <w:rPr>
          <w:sz w:val="19"/>
          <w:szCs w:val="19"/>
        </w:rPr>
      </w:pPr>
      <w:r w:rsidRPr="008C1BAE">
        <w:rPr>
          <w:color w:val="000000"/>
          <w:sz w:val="19"/>
          <w:szCs w:val="19"/>
        </w:rPr>
        <w:t xml:space="preserve">У відповідності до вимог статті 41 Закону України «Про акціонерні товариства» кворум наявний та складає </w:t>
      </w:r>
      <w:r w:rsidRPr="008C1BAE">
        <w:rPr>
          <w:sz w:val="19"/>
          <w:szCs w:val="19"/>
        </w:rPr>
        <w:t>97,36% від загальної кількості голосуючих акцій Товариства</w:t>
      </w:r>
      <w:r w:rsidRPr="008C1BAE">
        <w:rPr>
          <w:color w:val="000000"/>
          <w:sz w:val="19"/>
          <w:szCs w:val="19"/>
        </w:rPr>
        <w:t>, збори правомочні приймати рішення з усіх питань порядку денного.</w:t>
      </w:r>
    </w:p>
    <w:p w:rsidR="007B1B75" w:rsidRPr="008C1BAE" w:rsidRDefault="007B1B75" w:rsidP="009808B9">
      <w:pPr>
        <w:pStyle w:val="2"/>
        <w:spacing w:after="0" w:line="240" w:lineRule="auto"/>
        <w:ind w:firstLine="708"/>
        <w:jc w:val="both"/>
        <w:rPr>
          <w:sz w:val="19"/>
          <w:szCs w:val="19"/>
        </w:rPr>
      </w:pPr>
      <w:r w:rsidRPr="008C1BAE">
        <w:rPr>
          <w:sz w:val="19"/>
          <w:szCs w:val="19"/>
        </w:rPr>
        <w:t xml:space="preserve">По першому питанню порядку денного: </w:t>
      </w:r>
      <w:r w:rsidRPr="008C1BAE">
        <w:rPr>
          <w:b/>
          <w:sz w:val="19"/>
          <w:szCs w:val="19"/>
        </w:rPr>
        <w:t>Обрання членів лічильної комісії загальних зборів та прийняття рішення про припинення їх повноважень</w:t>
      </w:r>
      <w:r w:rsidR="00D2734F" w:rsidRPr="008C1BAE">
        <w:rPr>
          <w:sz w:val="19"/>
          <w:szCs w:val="19"/>
        </w:rPr>
        <w:t xml:space="preserve"> г</w:t>
      </w:r>
      <w:r w:rsidRPr="008C1BAE">
        <w:rPr>
          <w:sz w:val="19"/>
          <w:szCs w:val="19"/>
        </w:rPr>
        <w:t>олосування проводилось з використанням бюлетеню №1.</w:t>
      </w:r>
    </w:p>
    <w:p w:rsidR="007B1B75" w:rsidRPr="008C1BAE" w:rsidRDefault="007B1B75" w:rsidP="009808B9">
      <w:pPr>
        <w:shd w:val="clear" w:color="auto" w:fill="FFFFFF"/>
        <w:tabs>
          <w:tab w:val="left" w:pos="142"/>
          <w:tab w:val="left" w:pos="284"/>
        </w:tabs>
        <w:spacing w:after="0" w:line="240" w:lineRule="auto"/>
        <w:jc w:val="both"/>
        <w:rPr>
          <w:rFonts w:ascii="Times New Roman" w:hAnsi="Times New Roman" w:cs="Times New Roman"/>
          <w:sz w:val="19"/>
          <w:szCs w:val="19"/>
          <w:lang w:val="uk-UA"/>
        </w:rPr>
      </w:pPr>
      <w:r w:rsidRPr="008C1BAE">
        <w:rPr>
          <w:rFonts w:ascii="Times New Roman" w:hAnsi="Times New Roman" w:cs="Times New Roman"/>
          <w:sz w:val="19"/>
          <w:szCs w:val="19"/>
          <w:lang w:val="uk-UA"/>
        </w:rPr>
        <w:t>За проект рішення:</w:t>
      </w:r>
      <w:r w:rsidRPr="008C1BAE">
        <w:rPr>
          <w:rFonts w:ascii="Times New Roman" w:hAnsi="Times New Roman" w:cs="Times New Roman"/>
          <w:i/>
          <w:sz w:val="19"/>
          <w:szCs w:val="19"/>
          <w:lang w:val="uk-UA"/>
        </w:rPr>
        <w:t xml:space="preserve"> </w:t>
      </w:r>
      <w:r w:rsidR="004E75C5">
        <w:rPr>
          <w:rFonts w:ascii="Times New Roman" w:hAnsi="Times New Roman" w:cs="Times New Roman"/>
          <w:sz w:val="19"/>
          <w:szCs w:val="19"/>
          <w:lang w:val="uk-UA"/>
        </w:rPr>
        <w:t>З</w:t>
      </w:r>
      <w:r w:rsidRPr="008C1BAE">
        <w:rPr>
          <w:rFonts w:ascii="Times New Roman" w:hAnsi="Times New Roman" w:cs="Times New Roman"/>
          <w:sz w:val="19"/>
          <w:szCs w:val="19"/>
          <w:lang w:val="uk-UA"/>
        </w:rPr>
        <w:t>атвердити лічильну комісію в складі 2-х осіб: голови та 1 члена лічильної комісії. Обрати головою лічильної комісії – Перина Володимира Степановича, член</w:t>
      </w:r>
      <w:r w:rsidR="0047773D">
        <w:rPr>
          <w:rFonts w:ascii="Times New Roman" w:hAnsi="Times New Roman" w:cs="Times New Roman"/>
          <w:sz w:val="19"/>
          <w:szCs w:val="19"/>
          <w:lang w:val="uk-UA"/>
        </w:rPr>
        <w:t>кинею</w:t>
      </w:r>
      <w:r w:rsidRPr="008C1BAE">
        <w:rPr>
          <w:rFonts w:ascii="Times New Roman" w:hAnsi="Times New Roman" w:cs="Times New Roman"/>
          <w:sz w:val="19"/>
          <w:szCs w:val="19"/>
          <w:lang w:val="uk-UA"/>
        </w:rPr>
        <w:t xml:space="preserve"> лічильної комісії – Шеремет Олімпіаду Василівну. Встановити, що повноваження голови і членів лічильної комісії припиняються одночасно із закінченням (закриттям) загальних зборів акціонерів </w:t>
      </w:r>
      <w:r w:rsidRPr="008C1BAE">
        <w:rPr>
          <w:rFonts w:ascii="Times New Roman" w:hAnsi="Times New Roman" w:cs="Times New Roman"/>
          <w:i/>
          <w:sz w:val="19"/>
          <w:szCs w:val="19"/>
          <w:lang w:val="uk-UA"/>
        </w:rPr>
        <w:t>голосували:</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 xml:space="preserve">“ЗА” – </w:t>
      </w:r>
      <w:r w:rsidR="00D2734F"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голосів, або 100 % від загальної кількості голос</w:t>
      </w:r>
      <w:r w:rsidRPr="008C1BAE">
        <w:rPr>
          <w:rFonts w:ascii="Times New Roman" w:hAnsi="Times New Roman" w:cs="Times New Roman"/>
          <w:i/>
          <w:sz w:val="19"/>
          <w:szCs w:val="19"/>
        </w:rPr>
        <w:t>ів акціонерів, які беруть участь в загальних зборах акціонерів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w:t>
      </w:r>
      <w:r w:rsidR="00C23C33">
        <w:rPr>
          <w:rFonts w:ascii="Times New Roman" w:hAnsi="Times New Roman" w:cs="Times New Roman"/>
          <w:i/>
          <w:sz w:val="19"/>
          <w:szCs w:val="19"/>
          <w:lang w:val="uk-UA"/>
        </w:rPr>
        <w:t xml:space="preserve"> </w:t>
      </w:r>
      <w:r w:rsidRPr="008C1BAE">
        <w:rPr>
          <w:rFonts w:ascii="Times New Roman" w:hAnsi="Times New Roman" w:cs="Times New Roman"/>
          <w:i/>
          <w:sz w:val="19"/>
          <w:szCs w:val="19"/>
          <w:lang w:val="uk-UA"/>
        </w:rPr>
        <w:t>- 0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0047773D">
        <w:rPr>
          <w:rFonts w:ascii="Times New Roman" w:hAnsi="Times New Roman" w:cs="Times New Roman"/>
          <w:i/>
          <w:color w:val="000000"/>
          <w:sz w:val="19"/>
          <w:szCs w:val="19"/>
          <w:lang w:val="uk-UA"/>
        </w:rPr>
        <w:t xml:space="preserve"> </w:t>
      </w:r>
      <w:r w:rsidRPr="008C1BAE">
        <w:rPr>
          <w:rFonts w:ascii="Times New Roman" w:hAnsi="Times New Roman" w:cs="Times New Roman"/>
          <w:i/>
          <w:color w:val="000000"/>
          <w:sz w:val="19"/>
          <w:szCs w:val="19"/>
          <w:lang w:val="uk-UA"/>
        </w:rPr>
        <w:t>-</w:t>
      </w:r>
      <w:r w:rsidR="0047773D">
        <w:rPr>
          <w:rFonts w:ascii="Times New Roman" w:hAnsi="Times New Roman" w:cs="Times New Roman"/>
          <w:i/>
          <w:color w:val="000000"/>
          <w:sz w:val="19"/>
          <w:szCs w:val="19"/>
          <w:lang w:val="uk-UA"/>
        </w:rPr>
        <w:t xml:space="preserve">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 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shd w:val="clear" w:color="auto" w:fill="FFFFFF"/>
        <w:tabs>
          <w:tab w:val="left" w:pos="142"/>
          <w:tab w:val="left" w:pos="284"/>
        </w:tabs>
        <w:spacing w:after="0" w:line="240" w:lineRule="auto"/>
        <w:jc w:val="both"/>
        <w:rPr>
          <w:rFonts w:ascii="Times New Roman" w:hAnsi="Times New Roman" w:cs="Times New Roman"/>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w:t>
      </w:r>
      <w:r w:rsidRPr="008C1BAE">
        <w:rPr>
          <w:rFonts w:ascii="Times New Roman" w:hAnsi="Times New Roman" w:cs="Times New Roman"/>
          <w:sz w:val="19"/>
          <w:szCs w:val="19"/>
          <w:lang w:val="uk-UA"/>
        </w:rPr>
        <w:t xml:space="preserve"> </w:t>
      </w:r>
      <w:r w:rsidR="004E75C5">
        <w:rPr>
          <w:rFonts w:ascii="Times New Roman" w:hAnsi="Times New Roman" w:cs="Times New Roman"/>
          <w:sz w:val="19"/>
          <w:szCs w:val="19"/>
          <w:lang w:val="uk-UA"/>
        </w:rPr>
        <w:t>З</w:t>
      </w:r>
      <w:r w:rsidRPr="008C1BAE">
        <w:rPr>
          <w:rFonts w:ascii="Times New Roman" w:hAnsi="Times New Roman" w:cs="Times New Roman"/>
          <w:sz w:val="19"/>
          <w:szCs w:val="19"/>
          <w:lang w:val="uk-UA"/>
        </w:rPr>
        <w:t>атвердити лічильну комісію в складі 2-х осіб: голови та 1 члена лічильної комісії. Обрати головою лічильної комісії – Перина Володимира Степановича, член</w:t>
      </w:r>
      <w:r w:rsidR="0047773D">
        <w:rPr>
          <w:rFonts w:ascii="Times New Roman" w:hAnsi="Times New Roman" w:cs="Times New Roman"/>
          <w:sz w:val="19"/>
          <w:szCs w:val="19"/>
          <w:lang w:val="uk-UA"/>
        </w:rPr>
        <w:t>кинею</w:t>
      </w:r>
      <w:r w:rsidRPr="008C1BAE">
        <w:rPr>
          <w:rFonts w:ascii="Times New Roman" w:hAnsi="Times New Roman" w:cs="Times New Roman"/>
          <w:sz w:val="19"/>
          <w:szCs w:val="19"/>
          <w:lang w:val="uk-UA"/>
        </w:rPr>
        <w:t xml:space="preserve"> лічильної комісії – Шеремет Олімпіаду Василівну. Встановити, що повноваження голови і членів лічильної комісії припиняються одночасно із закінченням (закриттям) загальних зборів акціонерів.</w:t>
      </w:r>
    </w:p>
    <w:p w:rsidR="00607C8A" w:rsidRPr="008C1BAE" w:rsidRDefault="007B1B75" w:rsidP="009808B9">
      <w:pPr>
        <w:pStyle w:val="2"/>
        <w:spacing w:after="0" w:line="240" w:lineRule="auto"/>
        <w:ind w:firstLine="708"/>
        <w:jc w:val="both"/>
        <w:rPr>
          <w:sz w:val="19"/>
          <w:szCs w:val="19"/>
        </w:rPr>
      </w:pPr>
      <w:r w:rsidRPr="008C1BAE">
        <w:rPr>
          <w:sz w:val="19"/>
          <w:szCs w:val="19"/>
        </w:rPr>
        <w:t xml:space="preserve">По другому питанню порядку денного: </w:t>
      </w:r>
      <w:r w:rsidRPr="008C1BAE">
        <w:rPr>
          <w:b/>
          <w:sz w:val="19"/>
          <w:szCs w:val="19"/>
        </w:rPr>
        <w:t>Затвердження порядку та способу засвідчення  бюлетенів для голосування на загальних зборах акціонерів Товариства</w:t>
      </w:r>
      <w:r w:rsidR="00D2734F" w:rsidRPr="008C1BAE">
        <w:rPr>
          <w:b/>
          <w:sz w:val="19"/>
          <w:szCs w:val="19"/>
        </w:rPr>
        <w:t xml:space="preserve"> </w:t>
      </w:r>
      <w:r w:rsidR="00D2734F" w:rsidRPr="008C1BAE">
        <w:rPr>
          <w:sz w:val="19"/>
          <w:szCs w:val="19"/>
        </w:rPr>
        <w:t>г</w:t>
      </w:r>
      <w:r w:rsidR="00607C8A" w:rsidRPr="008C1BAE">
        <w:rPr>
          <w:sz w:val="19"/>
          <w:szCs w:val="19"/>
        </w:rPr>
        <w:t>олосування проводилось з використанням бюлетеню №2.</w:t>
      </w:r>
    </w:p>
    <w:p w:rsidR="007B1B75" w:rsidRPr="008C1BAE" w:rsidRDefault="00607C8A" w:rsidP="009808B9">
      <w:pPr>
        <w:shd w:val="clear" w:color="auto" w:fill="FFFFFF"/>
        <w:tabs>
          <w:tab w:val="left" w:pos="142"/>
          <w:tab w:val="left" w:pos="284"/>
        </w:tabs>
        <w:spacing w:after="0" w:line="240" w:lineRule="auto"/>
        <w:jc w:val="both"/>
        <w:rPr>
          <w:rFonts w:ascii="Times New Roman" w:hAnsi="Times New Roman" w:cs="Times New Roman"/>
          <w:sz w:val="19"/>
          <w:szCs w:val="19"/>
          <w:lang w:val="uk-UA"/>
        </w:rPr>
      </w:pPr>
      <w:r w:rsidRPr="008C1BAE">
        <w:rPr>
          <w:rFonts w:ascii="Times New Roman" w:hAnsi="Times New Roman" w:cs="Times New Roman"/>
          <w:sz w:val="19"/>
          <w:szCs w:val="19"/>
          <w:lang w:val="uk-UA"/>
        </w:rPr>
        <w:t>З</w:t>
      </w:r>
      <w:r w:rsidR="007B1B75" w:rsidRPr="008C1BAE">
        <w:rPr>
          <w:rFonts w:ascii="Times New Roman" w:hAnsi="Times New Roman" w:cs="Times New Roman"/>
          <w:sz w:val="19"/>
          <w:szCs w:val="19"/>
          <w:lang w:val="uk-UA"/>
        </w:rPr>
        <w:t xml:space="preserve">а проект рішення: </w:t>
      </w:r>
      <w:r w:rsidR="004E75C5">
        <w:rPr>
          <w:rFonts w:ascii="Times New Roman" w:hAnsi="Times New Roman" w:cs="Times New Roman"/>
          <w:sz w:val="19"/>
          <w:szCs w:val="19"/>
          <w:lang w:val="uk-UA"/>
        </w:rPr>
        <w:t>З</w:t>
      </w:r>
      <w:r w:rsidR="007B1B75" w:rsidRPr="008C1BAE">
        <w:rPr>
          <w:rFonts w:ascii="Times New Roman" w:hAnsi="Times New Roman" w:cs="Times New Roman"/>
          <w:sz w:val="19"/>
          <w:szCs w:val="19"/>
          <w:lang w:val="uk-UA"/>
        </w:rPr>
        <w:t xml:space="preserve">атвердити наступні порядок та спосіб засвідчення бюлетенів для голосування на загальних зборах акціонерів та бюлетенів для кумулятивного голосування на загальних зборах акціонерів: кожний бюлетень для голосування на загальних зборах акціонерів та кожний бюлетень для кумулятивного голосування на загальних зборах акціонерів засвідчуються на кожній сторінці підписом голови лічильної комісії та відбитком печатки товариства під час підрахунку результатів голосування </w:t>
      </w:r>
      <w:r w:rsidR="007B1B75" w:rsidRPr="008C1BAE">
        <w:rPr>
          <w:rFonts w:ascii="Times New Roman" w:hAnsi="Times New Roman" w:cs="Times New Roman"/>
          <w:i/>
          <w:sz w:val="19"/>
          <w:szCs w:val="19"/>
          <w:lang w:val="uk-UA"/>
        </w:rPr>
        <w:t>голосували:</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rPr>
        <w:t xml:space="preserve">“ЗА” – </w:t>
      </w:r>
      <w:r w:rsidR="00D2734F"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голосів, або 100 % від загальної кількості голосів акціонерів, які беруть участь в загальних зборах акціонері</w:t>
      </w:r>
      <w:proofErr w:type="gramStart"/>
      <w:r w:rsidRPr="008C1BAE">
        <w:rPr>
          <w:rFonts w:ascii="Times New Roman" w:hAnsi="Times New Roman" w:cs="Times New Roman"/>
          <w:i/>
          <w:sz w:val="19"/>
          <w:szCs w:val="19"/>
        </w:rPr>
        <w:t>в</w:t>
      </w:r>
      <w:proofErr w:type="gramEnd"/>
      <w:r w:rsidRPr="008C1BAE">
        <w:rPr>
          <w:rFonts w:ascii="Times New Roman" w:hAnsi="Times New Roman" w:cs="Times New Roman"/>
          <w:i/>
          <w:sz w:val="19"/>
          <w:szCs w:val="19"/>
        </w:rPr>
        <w:t xml:space="preserve">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color w:val="000000"/>
          <w:sz w:val="19"/>
          <w:szCs w:val="19"/>
          <w:lang w:val="uk-UA"/>
        </w:rPr>
        <w:t>-</w:t>
      </w:r>
      <w:r w:rsidR="006741EB">
        <w:rPr>
          <w:rFonts w:ascii="Times New Roman" w:hAnsi="Times New Roman" w:cs="Times New Roman"/>
          <w:i/>
          <w:color w:val="000000"/>
          <w:sz w:val="19"/>
          <w:szCs w:val="19"/>
          <w:lang w:val="uk-UA"/>
        </w:rPr>
        <w:t xml:space="preserve">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shd w:val="clear" w:color="auto" w:fill="FFFFFF"/>
        <w:tabs>
          <w:tab w:val="left" w:pos="142"/>
          <w:tab w:val="left" w:pos="284"/>
        </w:tabs>
        <w:spacing w:after="0" w:line="240" w:lineRule="auto"/>
        <w:jc w:val="both"/>
        <w:rPr>
          <w:rFonts w:ascii="Times New Roman" w:hAnsi="Times New Roman" w:cs="Times New Roman"/>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sz w:val="19"/>
          <w:szCs w:val="19"/>
        </w:rPr>
        <w:t xml:space="preserve"> </w:t>
      </w:r>
      <w:r w:rsidRPr="008C1BAE">
        <w:rPr>
          <w:rFonts w:ascii="Times New Roman" w:hAnsi="Times New Roman" w:cs="Times New Roman"/>
          <w:sz w:val="19"/>
          <w:szCs w:val="19"/>
          <w:lang w:val="uk-UA"/>
        </w:rPr>
        <w:t xml:space="preserve">Затвердити наступні порядок та спосіб засвідчення бюлетенів для голосування на загальних зборах акціонерів та бюлетенів для кумулятивного голосування на загальних зборах акціонерів: кожний бюлетень </w:t>
      </w:r>
      <w:r w:rsidRPr="008C1BAE">
        <w:rPr>
          <w:rFonts w:ascii="Times New Roman" w:hAnsi="Times New Roman" w:cs="Times New Roman"/>
          <w:sz w:val="19"/>
          <w:szCs w:val="19"/>
          <w:lang w:val="uk-UA"/>
        </w:rPr>
        <w:lastRenderedPageBreak/>
        <w:t>для голосування на загальних зборах акціонерів та кожний бюлетень для кумулятивного голосування на загальних зборах акціонерів засвідчуються на кожній сторінці підписом голови лічильної комісії та відбитком печатки товариства під час підрахунку результатів голосування.</w:t>
      </w:r>
    </w:p>
    <w:p w:rsidR="007B1B75" w:rsidRPr="008C1BAE" w:rsidRDefault="007B1B75" w:rsidP="009808B9">
      <w:pPr>
        <w:spacing w:after="0" w:line="240" w:lineRule="auto"/>
        <w:ind w:firstLine="502"/>
        <w:jc w:val="both"/>
        <w:rPr>
          <w:rFonts w:ascii="Times New Roman" w:hAnsi="Times New Roman" w:cs="Times New Roman"/>
          <w:sz w:val="19"/>
          <w:szCs w:val="19"/>
          <w:lang w:val="uk-UA"/>
        </w:rPr>
      </w:pPr>
      <w:r w:rsidRPr="008C1BAE">
        <w:rPr>
          <w:rFonts w:ascii="Times New Roman" w:hAnsi="Times New Roman" w:cs="Times New Roman"/>
          <w:sz w:val="19"/>
          <w:szCs w:val="19"/>
        </w:rPr>
        <w:t xml:space="preserve">По </w:t>
      </w:r>
      <w:r w:rsidRPr="008C1BAE">
        <w:rPr>
          <w:rFonts w:ascii="Times New Roman" w:hAnsi="Times New Roman" w:cs="Times New Roman"/>
          <w:sz w:val="19"/>
          <w:szCs w:val="19"/>
          <w:lang w:val="uk-UA"/>
        </w:rPr>
        <w:t>третьому</w:t>
      </w:r>
      <w:r w:rsidRPr="008C1BAE">
        <w:rPr>
          <w:rFonts w:ascii="Times New Roman" w:hAnsi="Times New Roman" w:cs="Times New Roman"/>
          <w:sz w:val="19"/>
          <w:szCs w:val="19"/>
        </w:rPr>
        <w:t xml:space="preserve"> питанню порядку денного: </w:t>
      </w:r>
      <w:r w:rsidRPr="008C1BAE">
        <w:rPr>
          <w:rFonts w:ascii="Times New Roman" w:hAnsi="Times New Roman" w:cs="Times New Roman"/>
          <w:b/>
          <w:color w:val="000000"/>
          <w:sz w:val="19"/>
          <w:szCs w:val="19"/>
        </w:rPr>
        <w:t xml:space="preserve">Обрання головуючого та секретаря загальних зборів. Прийняття </w:t>
      </w:r>
      <w:proofErr w:type="gramStart"/>
      <w:r w:rsidRPr="008C1BAE">
        <w:rPr>
          <w:rFonts w:ascii="Times New Roman" w:hAnsi="Times New Roman" w:cs="Times New Roman"/>
          <w:b/>
          <w:color w:val="000000"/>
          <w:sz w:val="19"/>
          <w:szCs w:val="19"/>
        </w:rPr>
        <w:t>р</w:t>
      </w:r>
      <w:proofErr w:type="gramEnd"/>
      <w:r w:rsidRPr="008C1BAE">
        <w:rPr>
          <w:rFonts w:ascii="Times New Roman" w:hAnsi="Times New Roman" w:cs="Times New Roman"/>
          <w:b/>
          <w:color w:val="000000"/>
          <w:sz w:val="19"/>
          <w:szCs w:val="19"/>
        </w:rPr>
        <w:t>ішень з</w:t>
      </w:r>
      <w:r w:rsidRPr="008C1BAE">
        <w:rPr>
          <w:rFonts w:ascii="Times New Roman" w:hAnsi="Times New Roman" w:cs="Times New Roman"/>
          <w:color w:val="000000"/>
          <w:sz w:val="19"/>
          <w:szCs w:val="19"/>
        </w:rPr>
        <w:t xml:space="preserve"> </w:t>
      </w:r>
      <w:r w:rsidRPr="008C1BAE">
        <w:rPr>
          <w:rFonts w:ascii="Times New Roman" w:hAnsi="Times New Roman" w:cs="Times New Roman"/>
          <w:b/>
          <w:color w:val="000000"/>
          <w:sz w:val="19"/>
          <w:szCs w:val="19"/>
        </w:rPr>
        <w:t>питань порядку проведення загальних зборів</w:t>
      </w:r>
      <w:r w:rsidR="00AE1FCD" w:rsidRPr="008C1BAE">
        <w:rPr>
          <w:rFonts w:ascii="Times New Roman" w:hAnsi="Times New Roman" w:cs="Times New Roman"/>
          <w:b/>
          <w:color w:val="000000"/>
          <w:sz w:val="19"/>
          <w:szCs w:val="19"/>
          <w:lang w:val="uk-UA"/>
        </w:rPr>
        <w:t xml:space="preserve"> </w:t>
      </w:r>
      <w:r w:rsidR="00AE1FCD" w:rsidRPr="008C1BAE">
        <w:rPr>
          <w:rFonts w:ascii="Times New Roman" w:hAnsi="Times New Roman" w:cs="Times New Roman"/>
          <w:color w:val="000000"/>
          <w:sz w:val="19"/>
          <w:szCs w:val="19"/>
          <w:lang w:val="uk-UA"/>
        </w:rPr>
        <w:t>г</w:t>
      </w:r>
      <w:r w:rsidR="00607C8A" w:rsidRPr="008C1BAE">
        <w:rPr>
          <w:rFonts w:ascii="Times New Roman" w:hAnsi="Times New Roman" w:cs="Times New Roman"/>
          <w:sz w:val="19"/>
          <w:szCs w:val="19"/>
        </w:rPr>
        <w:t>олосування проводи</w:t>
      </w:r>
      <w:r w:rsidR="00607C8A" w:rsidRPr="008C1BAE">
        <w:rPr>
          <w:rFonts w:ascii="Times New Roman" w:hAnsi="Times New Roman" w:cs="Times New Roman"/>
          <w:sz w:val="19"/>
          <w:szCs w:val="19"/>
          <w:lang w:val="uk-UA"/>
        </w:rPr>
        <w:t>лось</w:t>
      </w:r>
      <w:r w:rsidR="00607C8A" w:rsidRPr="008C1BAE">
        <w:rPr>
          <w:rFonts w:ascii="Times New Roman" w:hAnsi="Times New Roman" w:cs="Times New Roman"/>
          <w:sz w:val="19"/>
          <w:szCs w:val="19"/>
        </w:rPr>
        <w:t xml:space="preserve"> з використанням бюлетеню №3.</w:t>
      </w:r>
    </w:p>
    <w:p w:rsidR="007B1B75" w:rsidRPr="008C1BAE" w:rsidRDefault="00607C8A" w:rsidP="009808B9">
      <w:pPr>
        <w:shd w:val="clear" w:color="auto" w:fill="FFFFFF"/>
        <w:tabs>
          <w:tab w:val="left" w:pos="142"/>
        </w:tabs>
        <w:spacing w:after="0" w:line="240" w:lineRule="auto"/>
        <w:jc w:val="both"/>
        <w:rPr>
          <w:rFonts w:ascii="Times New Roman" w:hAnsi="Times New Roman" w:cs="Times New Roman"/>
          <w:sz w:val="19"/>
          <w:szCs w:val="19"/>
        </w:rPr>
      </w:pPr>
      <w:r w:rsidRPr="008C1BAE">
        <w:rPr>
          <w:rFonts w:ascii="Times New Roman" w:hAnsi="Times New Roman" w:cs="Times New Roman"/>
          <w:sz w:val="19"/>
          <w:szCs w:val="19"/>
          <w:lang w:val="uk-UA"/>
        </w:rPr>
        <w:t>З</w:t>
      </w:r>
      <w:r w:rsidR="007B1B75" w:rsidRPr="008C1BAE">
        <w:rPr>
          <w:rFonts w:ascii="Times New Roman" w:hAnsi="Times New Roman" w:cs="Times New Roman"/>
          <w:sz w:val="19"/>
          <w:szCs w:val="19"/>
        </w:rPr>
        <w:t>а проект рішення</w:t>
      </w:r>
      <w:r w:rsidR="007B1B75" w:rsidRPr="008C1BAE">
        <w:rPr>
          <w:rFonts w:ascii="Times New Roman" w:hAnsi="Times New Roman" w:cs="Times New Roman"/>
          <w:sz w:val="19"/>
          <w:szCs w:val="19"/>
          <w:lang w:val="uk-UA"/>
        </w:rPr>
        <w:t>:</w:t>
      </w:r>
      <w:r w:rsidR="007B1B75" w:rsidRPr="008C1BAE">
        <w:rPr>
          <w:rFonts w:ascii="Times New Roman" w:hAnsi="Times New Roman" w:cs="Times New Roman"/>
          <w:sz w:val="19"/>
          <w:szCs w:val="19"/>
        </w:rPr>
        <w:t xml:space="preserve"> </w:t>
      </w:r>
      <w:r w:rsidR="004E75C5">
        <w:rPr>
          <w:rFonts w:ascii="Times New Roman" w:hAnsi="Times New Roman" w:cs="Times New Roman"/>
          <w:bCs/>
          <w:sz w:val="19"/>
          <w:szCs w:val="19"/>
        </w:rPr>
        <w:t>О</w:t>
      </w:r>
      <w:r w:rsidR="007B1B75" w:rsidRPr="008C1BAE">
        <w:rPr>
          <w:rFonts w:ascii="Times New Roman" w:hAnsi="Times New Roman" w:cs="Times New Roman"/>
          <w:bCs/>
          <w:sz w:val="19"/>
          <w:szCs w:val="19"/>
        </w:rPr>
        <w:t xml:space="preserve">брати головуючим загальними зборами акціонерів – Рудницького Олександра Марковича, секретарем загальних зборів акціонерів – Тихонюк Ірину Володимирівну. Затвердити тривалість доповідей – до 15 хв, тривалість відповідей на запитання – до 10 хв, проводити голосування по </w:t>
      </w:r>
      <w:proofErr w:type="gramStart"/>
      <w:r w:rsidR="007B1B75" w:rsidRPr="008C1BAE">
        <w:rPr>
          <w:rFonts w:ascii="Times New Roman" w:hAnsi="Times New Roman" w:cs="Times New Roman"/>
          <w:bCs/>
          <w:sz w:val="19"/>
          <w:szCs w:val="19"/>
        </w:rPr>
        <w:t>вс</w:t>
      </w:r>
      <w:proofErr w:type="gramEnd"/>
      <w:r w:rsidR="007B1B75" w:rsidRPr="008C1BAE">
        <w:rPr>
          <w:rFonts w:ascii="Times New Roman" w:hAnsi="Times New Roman" w:cs="Times New Roman"/>
          <w:bCs/>
          <w:sz w:val="19"/>
          <w:szCs w:val="19"/>
        </w:rPr>
        <w:t xml:space="preserve">іх питаннях проекту порядку за принципом: одна голосуюча акція-один голос, окрім питання №11. Голосування по питанню №11 провести шляхом </w:t>
      </w:r>
      <w:proofErr w:type="gramStart"/>
      <w:r w:rsidR="007B1B75" w:rsidRPr="008C1BAE">
        <w:rPr>
          <w:rFonts w:ascii="Times New Roman" w:hAnsi="Times New Roman" w:cs="Times New Roman"/>
          <w:bCs/>
          <w:sz w:val="19"/>
          <w:szCs w:val="19"/>
        </w:rPr>
        <w:t>кумулятивного</w:t>
      </w:r>
      <w:proofErr w:type="gramEnd"/>
      <w:r w:rsidR="007B1B75" w:rsidRPr="008C1BAE">
        <w:rPr>
          <w:rFonts w:ascii="Times New Roman" w:hAnsi="Times New Roman" w:cs="Times New Roman"/>
          <w:bCs/>
          <w:sz w:val="19"/>
          <w:szCs w:val="19"/>
        </w:rPr>
        <w:t xml:space="preserve"> голосування. Збори провести </w:t>
      </w:r>
      <w:proofErr w:type="gramStart"/>
      <w:r w:rsidR="007B1B75" w:rsidRPr="008C1BAE">
        <w:rPr>
          <w:rFonts w:ascii="Times New Roman" w:hAnsi="Times New Roman" w:cs="Times New Roman"/>
          <w:bCs/>
          <w:sz w:val="19"/>
          <w:szCs w:val="19"/>
        </w:rPr>
        <w:t>без</w:t>
      </w:r>
      <w:proofErr w:type="gramEnd"/>
      <w:r w:rsidR="007B1B75" w:rsidRPr="008C1BAE">
        <w:rPr>
          <w:rFonts w:ascii="Times New Roman" w:hAnsi="Times New Roman" w:cs="Times New Roman"/>
          <w:bCs/>
          <w:sz w:val="19"/>
          <w:szCs w:val="19"/>
        </w:rPr>
        <w:t xml:space="preserve"> перерви, запитання </w:t>
      </w:r>
      <w:proofErr w:type="gramStart"/>
      <w:r w:rsidR="007B1B75" w:rsidRPr="008C1BAE">
        <w:rPr>
          <w:rFonts w:ascii="Times New Roman" w:hAnsi="Times New Roman" w:cs="Times New Roman"/>
          <w:bCs/>
          <w:sz w:val="19"/>
          <w:szCs w:val="19"/>
        </w:rPr>
        <w:t>та</w:t>
      </w:r>
      <w:proofErr w:type="gramEnd"/>
      <w:r w:rsidR="007B1B75" w:rsidRPr="008C1BAE">
        <w:rPr>
          <w:rFonts w:ascii="Times New Roman" w:hAnsi="Times New Roman" w:cs="Times New Roman"/>
          <w:bCs/>
          <w:sz w:val="19"/>
          <w:szCs w:val="19"/>
        </w:rPr>
        <w:t xml:space="preserve"> довідки надавати стосовно питання порядку денного, що розглядається</w:t>
      </w:r>
      <w:r w:rsidR="007B1B75" w:rsidRPr="008C1BAE">
        <w:rPr>
          <w:rFonts w:ascii="Times New Roman" w:hAnsi="Times New Roman" w:cs="Times New Roman"/>
          <w:bCs/>
          <w:sz w:val="19"/>
          <w:szCs w:val="19"/>
          <w:lang w:val="uk-UA"/>
        </w:rPr>
        <w:t xml:space="preserve"> </w:t>
      </w:r>
      <w:r w:rsidR="007B1B75" w:rsidRPr="008C1BAE">
        <w:rPr>
          <w:rFonts w:ascii="Times New Roman" w:hAnsi="Times New Roman" w:cs="Times New Roman"/>
          <w:i/>
          <w:sz w:val="19"/>
          <w:szCs w:val="19"/>
          <w:lang w:val="uk-UA"/>
        </w:rPr>
        <w:t>голосували:</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rPr>
        <w:t>“ЗА” –</w:t>
      </w:r>
      <w:r w:rsidR="00AE1FCD" w:rsidRPr="008C1BAE">
        <w:rPr>
          <w:rFonts w:ascii="Times New Roman" w:hAnsi="Times New Roman" w:cs="Times New Roman"/>
          <w:i/>
          <w:sz w:val="19"/>
          <w:szCs w:val="19"/>
          <w:lang w:val="uk-UA"/>
        </w:rPr>
        <w:t xml:space="preserve"> 2725115</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 xml:space="preserve">  голосів, або 100 % від загальної кількості голосів акціонерів, які беруть участь в загальних зборах акціонері</w:t>
      </w:r>
      <w:proofErr w:type="gramStart"/>
      <w:r w:rsidRPr="008C1BAE">
        <w:rPr>
          <w:rFonts w:ascii="Times New Roman" w:hAnsi="Times New Roman" w:cs="Times New Roman"/>
          <w:i/>
          <w:sz w:val="19"/>
          <w:szCs w:val="19"/>
        </w:rPr>
        <w:t>в</w:t>
      </w:r>
      <w:proofErr w:type="gramEnd"/>
      <w:r w:rsidRPr="008C1BAE">
        <w:rPr>
          <w:rFonts w:ascii="Times New Roman" w:hAnsi="Times New Roman" w:cs="Times New Roman"/>
          <w:i/>
          <w:sz w:val="19"/>
          <w:szCs w:val="19"/>
        </w:rPr>
        <w:t xml:space="preserve">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color w:val="000000"/>
          <w:sz w:val="19"/>
          <w:szCs w:val="19"/>
          <w:lang w:val="uk-UA"/>
        </w:rPr>
        <w:t>-</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shd w:val="clear" w:color="auto" w:fill="FFFFFF"/>
        <w:tabs>
          <w:tab w:val="left" w:pos="142"/>
        </w:tabs>
        <w:spacing w:after="0" w:line="240" w:lineRule="auto"/>
        <w:jc w:val="both"/>
        <w:rPr>
          <w:rFonts w:ascii="Times New Roman" w:hAnsi="Times New Roman" w:cs="Times New Roman"/>
          <w:sz w:val="19"/>
          <w:szCs w:val="19"/>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w:t>
      </w:r>
      <w:r w:rsidRPr="008C1BAE">
        <w:rPr>
          <w:rFonts w:ascii="Times New Roman" w:hAnsi="Times New Roman" w:cs="Times New Roman"/>
          <w:sz w:val="19"/>
          <w:szCs w:val="19"/>
        </w:rPr>
        <w:t xml:space="preserve"> </w:t>
      </w:r>
      <w:r w:rsidR="004E75C5">
        <w:rPr>
          <w:rFonts w:ascii="Times New Roman" w:hAnsi="Times New Roman" w:cs="Times New Roman"/>
          <w:bCs/>
          <w:sz w:val="19"/>
          <w:szCs w:val="19"/>
          <w:lang w:val="uk-UA"/>
        </w:rPr>
        <w:t>О</w:t>
      </w:r>
      <w:r w:rsidRPr="008C1BAE">
        <w:rPr>
          <w:rFonts w:ascii="Times New Roman" w:hAnsi="Times New Roman" w:cs="Times New Roman"/>
          <w:bCs/>
          <w:sz w:val="19"/>
          <w:szCs w:val="19"/>
          <w:lang w:val="uk-UA"/>
        </w:rPr>
        <w:t>брати головуючим загальними зборами акціонерів – Рудницького Олександра Марковича, секретарем загальних зборів акціонерів – Тихонюк Ірину Володимирівну. Затвердити тривалість доповідей – до 15 хв, тривалість відповідей на запитання – до 10 хв, проводити голосування по всіх питаннях проекту порядку за принципом: одна голосуюча акція-один голос, окрім питання №11. Голосування по питанню №11 провести шляхом кумулятивного голосування. Збори провести без перерви, запитання та довідки надавати стосовно питання порядку денного, що розглядається.</w:t>
      </w:r>
    </w:p>
    <w:p w:rsidR="00607C8A" w:rsidRPr="008C1BAE" w:rsidRDefault="007B1B75" w:rsidP="009808B9">
      <w:pPr>
        <w:pStyle w:val="2"/>
        <w:spacing w:after="0" w:line="240" w:lineRule="auto"/>
        <w:ind w:firstLine="708"/>
        <w:jc w:val="both"/>
        <w:rPr>
          <w:sz w:val="19"/>
          <w:szCs w:val="19"/>
        </w:rPr>
      </w:pPr>
      <w:r w:rsidRPr="008C1BAE">
        <w:rPr>
          <w:sz w:val="19"/>
          <w:szCs w:val="19"/>
        </w:rPr>
        <w:t xml:space="preserve">По четвертому питанню порядку денного: </w:t>
      </w:r>
      <w:r w:rsidRPr="008C1BAE">
        <w:rPr>
          <w:b/>
          <w:color w:val="000000"/>
          <w:sz w:val="19"/>
          <w:szCs w:val="19"/>
        </w:rPr>
        <w:t>Прийняття рішення за наслідками розгляду звіту Наглядової ради за 2017-2020 рр., звіту виконавчого органу за 2017-2020 рр., звіту Ревізора Товариства за 2017-2020 рр.</w:t>
      </w:r>
      <w:r w:rsidR="00607C8A" w:rsidRPr="008C1BAE">
        <w:rPr>
          <w:sz w:val="19"/>
          <w:szCs w:val="19"/>
        </w:rPr>
        <w:t xml:space="preserve"> </w:t>
      </w:r>
      <w:r w:rsidR="00D2734F" w:rsidRPr="008C1BAE">
        <w:rPr>
          <w:sz w:val="19"/>
          <w:szCs w:val="19"/>
        </w:rPr>
        <w:t>г</w:t>
      </w:r>
      <w:r w:rsidR="00607C8A" w:rsidRPr="008C1BAE">
        <w:rPr>
          <w:sz w:val="19"/>
          <w:szCs w:val="19"/>
        </w:rPr>
        <w:t>олосування проводилось з використанням бюлетеню №4.</w:t>
      </w:r>
    </w:p>
    <w:p w:rsidR="007B1B75" w:rsidRPr="008C1BAE" w:rsidRDefault="00607C8A" w:rsidP="009808B9">
      <w:pPr>
        <w:tabs>
          <w:tab w:val="left" w:pos="426"/>
        </w:tabs>
        <w:autoSpaceDN w:val="0"/>
        <w:spacing w:after="0" w:line="240" w:lineRule="auto"/>
        <w:ind w:right="28"/>
        <w:jc w:val="both"/>
        <w:rPr>
          <w:rFonts w:ascii="Times New Roman" w:hAnsi="Times New Roman" w:cs="Times New Roman"/>
          <w:sz w:val="19"/>
          <w:szCs w:val="19"/>
          <w:highlight w:val="yellow"/>
          <w:lang w:val="uk-UA"/>
        </w:rPr>
      </w:pPr>
      <w:r w:rsidRPr="008C1BAE">
        <w:rPr>
          <w:rFonts w:ascii="Times New Roman" w:hAnsi="Times New Roman" w:cs="Times New Roman"/>
          <w:sz w:val="19"/>
          <w:szCs w:val="19"/>
          <w:lang w:val="uk-UA"/>
        </w:rPr>
        <w:t>З</w:t>
      </w:r>
      <w:r w:rsidR="007B1B75" w:rsidRPr="008C1BAE">
        <w:rPr>
          <w:rFonts w:ascii="Times New Roman" w:hAnsi="Times New Roman" w:cs="Times New Roman"/>
          <w:sz w:val="19"/>
          <w:szCs w:val="19"/>
          <w:lang w:val="uk-UA"/>
        </w:rPr>
        <w:t xml:space="preserve">а проект рішення: </w:t>
      </w:r>
      <w:r w:rsidR="004E75C5">
        <w:rPr>
          <w:rFonts w:ascii="Times New Roman" w:hAnsi="Times New Roman" w:cs="Times New Roman"/>
          <w:sz w:val="19"/>
          <w:szCs w:val="19"/>
        </w:rPr>
        <w:t>В</w:t>
      </w:r>
      <w:r w:rsidR="007B1B75" w:rsidRPr="008C1BAE">
        <w:rPr>
          <w:rFonts w:ascii="Times New Roman" w:hAnsi="Times New Roman" w:cs="Times New Roman"/>
          <w:sz w:val="19"/>
          <w:szCs w:val="19"/>
        </w:rPr>
        <w:t xml:space="preserve">изнати звіт Наглядової ради задовільним та затвердити звіт </w:t>
      </w:r>
      <w:r w:rsidR="004E75C5">
        <w:rPr>
          <w:rFonts w:ascii="Times New Roman" w:hAnsi="Times New Roman" w:cs="Times New Roman"/>
          <w:sz w:val="19"/>
          <w:szCs w:val="19"/>
        </w:rPr>
        <w:t>Н</w:t>
      </w:r>
      <w:r w:rsidR="007B1B75" w:rsidRPr="008C1BAE">
        <w:rPr>
          <w:rFonts w:ascii="Times New Roman" w:hAnsi="Times New Roman" w:cs="Times New Roman"/>
          <w:sz w:val="19"/>
          <w:szCs w:val="19"/>
        </w:rPr>
        <w:t>аглядової ради Товариства за 2017-2020 рр. Визнати звіт Директора Товариства задовільним та затвердити звіт Директора товариства за 2017-2020 р. Визнати звіт Ревізора Товариства задовільним та затвердити звіт Ревізора  Товариства за 2017- 2020 р.</w:t>
      </w:r>
      <w:r w:rsidR="007B1B75" w:rsidRPr="008C1BAE">
        <w:rPr>
          <w:rFonts w:ascii="Times New Roman" w:hAnsi="Times New Roman" w:cs="Times New Roman"/>
          <w:b/>
          <w:sz w:val="19"/>
          <w:szCs w:val="19"/>
          <w:lang w:val="uk-UA"/>
        </w:rPr>
        <w:t xml:space="preserve"> </w:t>
      </w:r>
      <w:r w:rsidR="007B1B75" w:rsidRPr="008C1BAE">
        <w:rPr>
          <w:rFonts w:ascii="Times New Roman" w:hAnsi="Times New Roman" w:cs="Times New Roman"/>
          <w:i/>
          <w:sz w:val="19"/>
          <w:szCs w:val="19"/>
          <w:lang w:val="uk-UA"/>
        </w:rPr>
        <w:t>голосували:</w:t>
      </w:r>
    </w:p>
    <w:p w:rsidR="007B1B75" w:rsidRPr="008C1BAE" w:rsidRDefault="007B1B75" w:rsidP="00D2734F">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D2734F">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“ЗА” –</w:t>
      </w:r>
      <w:r w:rsidR="00D2734F" w:rsidRPr="008C1BAE">
        <w:rPr>
          <w:rFonts w:ascii="Times New Roman" w:hAnsi="Times New Roman" w:cs="Times New Roman"/>
          <w:i/>
          <w:sz w:val="19"/>
          <w:szCs w:val="19"/>
          <w:lang w:val="uk-UA"/>
        </w:rPr>
        <w:t xml:space="preserve"> 2725115</w:t>
      </w:r>
      <w:r w:rsidRPr="008C1BAE">
        <w:rPr>
          <w:rFonts w:ascii="Times New Roman" w:hAnsi="Times New Roman" w:cs="Times New Roman"/>
          <w:i/>
          <w:sz w:val="19"/>
          <w:szCs w:val="19"/>
          <w:lang w:val="uk-UA"/>
        </w:rPr>
        <w:t xml:space="preserve">   голосів, або 100 % від загальної кількості голос</w:t>
      </w:r>
      <w:r w:rsidRPr="008C1BAE">
        <w:rPr>
          <w:rFonts w:ascii="Times New Roman" w:hAnsi="Times New Roman" w:cs="Times New Roman"/>
          <w:i/>
          <w:sz w:val="19"/>
          <w:szCs w:val="19"/>
        </w:rPr>
        <w:t>ів акціонерів, які беруть участь в загальних зборах акціонерів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D2734F">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D2734F">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D2734F">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color w:val="000000"/>
          <w:sz w:val="19"/>
          <w:szCs w:val="19"/>
          <w:lang w:val="uk-UA"/>
        </w:rPr>
        <w:t>-</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D2734F">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 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AE1FCD">
      <w:pPr>
        <w:tabs>
          <w:tab w:val="left" w:pos="426"/>
        </w:tabs>
        <w:autoSpaceDN w:val="0"/>
        <w:spacing w:after="0" w:line="240" w:lineRule="auto"/>
        <w:ind w:right="28"/>
        <w:jc w:val="both"/>
        <w:rPr>
          <w:rFonts w:ascii="Times New Roman" w:hAnsi="Times New Roman" w:cs="Times New Roman"/>
          <w:sz w:val="19"/>
          <w:szCs w:val="19"/>
          <w:u w:val="single"/>
          <w:lang w:val="uk-UA"/>
        </w:rPr>
      </w:pPr>
      <w:r w:rsidRPr="008C1BAE">
        <w:rPr>
          <w:rFonts w:ascii="Times New Roman" w:hAnsi="Times New Roman" w:cs="Times New Roman"/>
          <w:sz w:val="19"/>
          <w:szCs w:val="19"/>
          <w:lang w:val="uk-UA"/>
        </w:rPr>
        <w:t xml:space="preserve">Рішення прийнято одноголосно. Ухвалили: </w:t>
      </w:r>
      <w:r w:rsidR="004E75C5">
        <w:rPr>
          <w:rFonts w:ascii="Times New Roman" w:hAnsi="Times New Roman" w:cs="Times New Roman"/>
          <w:sz w:val="19"/>
          <w:szCs w:val="19"/>
          <w:lang w:val="uk-UA"/>
        </w:rPr>
        <w:t>В</w:t>
      </w:r>
      <w:r w:rsidRPr="008C1BAE">
        <w:rPr>
          <w:rFonts w:ascii="Times New Roman" w:hAnsi="Times New Roman" w:cs="Times New Roman"/>
          <w:sz w:val="19"/>
          <w:szCs w:val="19"/>
          <w:lang w:val="uk-UA"/>
        </w:rPr>
        <w:t xml:space="preserve">изнати звіт Наглядової ради задовільним та затвердити звіт </w:t>
      </w:r>
      <w:r w:rsidR="004E75C5">
        <w:rPr>
          <w:rFonts w:ascii="Times New Roman" w:hAnsi="Times New Roman" w:cs="Times New Roman"/>
          <w:sz w:val="19"/>
          <w:szCs w:val="19"/>
          <w:lang w:val="uk-UA"/>
        </w:rPr>
        <w:t>Н</w:t>
      </w:r>
      <w:r w:rsidRPr="008C1BAE">
        <w:rPr>
          <w:rFonts w:ascii="Times New Roman" w:hAnsi="Times New Roman" w:cs="Times New Roman"/>
          <w:sz w:val="19"/>
          <w:szCs w:val="19"/>
          <w:lang w:val="uk-UA"/>
        </w:rPr>
        <w:t xml:space="preserve">аглядової ради Товариства за 2017-2020 рр. Визнати звіт Директора Товариства задовільним та затвердити звіт Директора </w:t>
      </w:r>
      <w:r w:rsidR="004E75C5">
        <w:rPr>
          <w:rFonts w:ascii="Times New Roman" w:hAnsi="Times New Roman" w:cs="Times New Roman"/>
          <w:sz w:val="19"/>
          <w:szCs w:val="19"/>
          <w:lang w:val="uk-UA"/>
        </w:rPr>
        <w:t>Т</w:t>
      </w:r>
      <w:r w:rsidRPr="008C1BAE">
        <w:rPr>
          <w:rFonts w:ascii="Times New Roman" w:hAnsi="Times New Roman" w:cs="Times New Roman"/>
          <w:sz w:val="19"/>
          <w:szCs w:val="19"/>
          <w:lang w:val="uk-UA"/>
        </w:rPr>
        <w:t>овариства за 2017-2020 рр. Визнати звіт Ревізора Товариства задовільним та затвердити звіт Ревізора  Товариства за 2017- 2020 рр.</w:t>
      </w:r>
    </w:p>
    <w:p w:rsidR="00607C8A" w:rsidRPr="008C1BAE" w:rsidRDefault="007B1B75" w:rsidP="009808B9">
      <w:pPr>
        <w:pStyle w:val="2"/>
        <w:spacing w:after="0" w:line="240" w:lineRule="auto"/>
        <w:ind w:firstLine="708"/>
        <w:jc w:val="both"/>
        <w:rPr>
          <w:sz w:val="19"/>
          <w:szCs w:val="19"/>
        </w:rPr>
      </w:pPr>
      <w:r w:rsidRPr="008C1BAE">
        <w:rPr>
          <w:sz w:val="19"/>
          <w:szCs w:val="19"/>
        </w:rPr>
        <w:t xml:space="preserve">По п’ятому питанню порядку денного: </w:t>
      </w:r>
      <w:r w:rsidRPr="008C1BAE">
        <w:rPr>
          <w:b/>
          <w:sz w:val="19"/>
          <w:szCs w:val="19"/>
        </w:rPr>
        <w:t>Затвердження висновків Ревізора за 2017-2020 рр.</w:t>
      </w:r>
      <w:r w:rsidR="00607C8A" w:rsidRPr="008C1BAE">
        <w:rPr>
          <w:sz w:val="19"/>
          <w:szCs w:val="19"/>
        </w:rPr>
        <w:t xml:space="preserve"> </w:t>
      </w:r>
      <w:r w:rsidR="00AE1FCD" w:rsidRPr="008C1BAE">
        <w:rPr>
          <w:sz w:val="19"/>
          <w:szCs w:val="19"/>
        </w:rPr>
        <w:t>г</w:t>
      </w:r>
      <w:r w:rsidR="00607C8A" w:rsidRPr="008C1BAE">
        <w:rPr>
          <w:sz w:val="19"/>
          <w:szCs w:val="19"/>
        </w:rPr>
        <w:t>олосування проводилось з використанням бюлетеню №5.</w:t>
      </w:r>
    </w:p>
    <w:p w:rsidR="007B1B75" w:rsidRPr="008C1BAE" w:rsidRDefault="00AE1FCD" w:rsidP="009808B9">
      <w:pPr>
        <w:spacing w:after="0" w:line="240" w:lineRule="auto"/>
        <w:jc w:val="both"/>
        <w:rPr>
          <w:rFonts w:ascii="Times New Roman" w:hAnsi="Times New Roman" w:cs="Times New Roman"/>
          <w:color w:val="000000"/>
          <w:sz w:val="19"/>
          <w:szCs w:val="19"/>
          <w:shd w:val="clear" w:color="auto" w:fill="FFFFFF"/>
          <w:lang w:val="uk-UA"/>
        </w:rPr>
      </w:pPr>
      <w:r w:rsidRPr="008C1BAE">
        <w:rPr>
          <w:rFonts w:ascii="Times New Roman" w:hAnsi="Times New Roman" w:cs="Times New Roman"/>
          <w:sz w:val="19"/>
          <w:szCs w:val="19"/>
          <w:lang w:val="uk-UA"/>
        </w:rPr>
        <w:t>З</w:t>
      </w:r>
      <w:r w:rsidR="007B1B75" w:rsidRPr="008C1BAE">
        <w:rPr>
          <w:rFonts w:ascii="Times New Roman" w:hAnsi="Times New Roman" w:cs="Times New Roman"/>
          <w:sz w:val="19"/>
          <w:szCs w:val="19"/>
          <w:lang w:val="uk-UA"/>
        </w:rPr>
        <w:t xml:space="preserve">а проект рішення: Визнати висновки Ревізора Товариства задовільними та затвердити висновки Ревізора Товариства за 2017- 2020 рр. </w:t>
      </w:r>
      <w:r w:rsidR="007B1B75" w:rsidRPr="008C1BAE">
        <w:rPr>
          <w:rFonts w:ascii="Times New Roman" w:hAnsi="Times New Roman" w:cs="Times New Roman"/>
          <w:i/>
          <w:sz w:val="19"/>
          <w:szCs w:val="19"/>
          <w:lang w:val="uk-UA"/>
        </w:rPr>
        <w:t>голосували:</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 xml:space="preserve">“ЗА” – </w:t>
      </w:r>
      <w:r w:rsidR="00AE1FCD"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голосів, або 100 % від загальної кількості голос</w:t>
      </w:r>
      <w:r w:rsidRPr="008C1BAE">
        <w:rPr>
          <w:rFonts w:ascii="Times New Roman" w:hAnsi="Times New Roman" w:cs="Times New Roman"/>
          <w:i/>
          <w:sz w:val="19"/>
          <w:szCs w:val="19"/>
        </w:rPr>
        <w:t>ів акціонерів, які беруть участь в загальних зборах акціонерів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color w:val="000000"/>
          <w:sz w:val="19"/>
          <w:szCs w:val="19"/>
          <w:lang w:val="uk-UA"/>
        </w:rPr>
        <w:t>-</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 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spacing w:after="0" w:line="240" w:lineRule="auto"/>
        <w:jc w:val="both"/>
        <w:rPr>
          <w:rFonts w:ascii="Times New Roman" w:hAnsi="Times New Roman" w:cs="Times New Roman"/>
          <w:color w:val="000000"/>
          <w:sz w:val="19"/>
          <w:szCs w:val="19"/>
          <w:shd w:val="clear" w:color="auto" w:fill="FFFFFF"/>
          <w:lang w:val="uk-UA"/>
        </w:rPr>
      </w:pPr>
      <w:r w:rsidRPr="008C1BAE">
        <w:rPr>
          <w:rFonts w:ascii="Times New Roman" w:hAnsi="Times New Roman" w:cs="Times New Roman"/>
          <w:sz w:val="19"/>
          <w:szCs w:val="19"/>
          <w:lang w:val="uk-UA"/>
        </w:rPr>
        <w:t>Рішення прийнято одноголосно.</w:t>
      </w:r>
      <w:r w:rsidR="00607C8A" w:rsidRPr="008C1BAE">
        <w:rPr>
          <w:rFonts w:ascii="Times New Roman" w:hAnsi="Times New Roman" w:cs="Times New Roman"/>
          <w:sz w:val="19"/>
          <w:szCs w:val="19"/>
          <w:lang w:val="uk-UA"/>
        </w:rPr>
        <w:t xml:space="preserve"> </w:t>
      </w:r>
      <w:r w:rsidRPr="008C1BAE">
        <w:rPr>
          <w:rFonts w:ascii="Times New Roman" w:hAnsi="Times New Roman" w:cs="Times New Roman"/>
          <w:sz w:val="19"/>
          <w:szCs w:val="19"/>
          <w:lang w:val="uk-UA"/>
        </w:rPr>
        <w:t xml:space="preserve">Ухвалили: </w:t>
      </w:r>
      <w:r w:rsidR="004E75C5">
        <w:rPr>
          <w:rFonts w:ascii="Times New Roman" w:hAnsi="Times New Roman" w:cs="Times New Roman"/>
          <w:sz w:val="19"/>
          <w:szCs w:val="19"/>
          <w:lang w:val="uk-UA"/>
        </w:rPr>
        <w:t>В</w:t>
      </w:r>
      <w:r w:rsidRPr="008C1BAE">
        <w:rPr>
          <w:rFonts w:ascii="Times New Roman" w:hAnsi="Times New Roman" w:cs="Times New Roman"/>
          <w:sz w:val="19"/>
          <w:szCs w:val="19"/>
          <w:lang w:val="uk-UA"/>
        </w:rPr>
        <w:t>изнати висновки Ревізора Товариства задовільними та затвердити висновки Ревізора  Товариства за 2017- 2020 рр.</w:t>
      </w:r>
    </w:p>
    <w:p w:rsidR="00607C8A" w:rsidRPr="008C1BAE" w:rsidRDefault="007B1B75" w:rsidP="00071A50">
      <w:pPr>
        <w:pStyle w:val="2"/>
        <w:spacing w:after="0" w:line="240" w:lineRule="auto"/>
        <w:ind w:firstLine="708"/>
        <w:jc w:val="both"/>
        <w:rPr>
          <w:sz w:val="19"/>
          <w:szCs w:val="19"/>
        </w:rPr>
      </w:pPr>
      <w:r w:rsidRPr="008C1BAE">
        <w:rPr>
          <w:sz w:val="19"/>
          <w:szCs w:val="19"/>
        </w:rPr>
        <w:t>По шостому питанню порядку денного</w:t>
      </w:r>
      <w:r w:rsidRPr="008C1BAE">
        <w:rPr>
          <w:b/>
          <w:sz w:val="19"/>
          <w:szCs w:val="19"/>
        </w:rPr>
        <w:t>:</w:t>
      </w:r>
      <w:r w:rsidRPr="008C1BAE">
        <w:rPr>
          <w:b/>
          <w:color w:val="000000"/>
          <w:sz w:val="19"/>
          <w:szCs w:val="19"/>
        </w:rPr>
        <w:t xml:space="preserve"> Затвердження річного звіту і балансу Товариства за 2017-2020 рр.</w:t>
      </w:r>
      <w:r w:rsidR="00607C8A" w:rsidRPr="008C1BAE">
        <w:rPr>
          <w:sz w:val="19"/>
          <w:szCs w:val="19"/>
        </w:rPr>
        <w:t xml:space="preserve"> </w:t>
      </w:r>
      <w:r w:rsidR="00AE1FCD" w:rsidRPr="008C1BAE">
        <w:rPr>
          <w:sz w:val="19"/>
          <w:szCs w:val="19"/>
        </w:rPr>
        <w:t>г</w:t>
      </w:r>
      <w:r w:rsidR="00607C8A" w:rsidRPr="008C1BAE">
        <w:rPr>
          <w:sz w:val="19"/>
          <w:szCs w:val="19"/>
        </w:rPr>
        <w:t>олосування проводилось з використанням бюлетеню №6.</w:t>
      </w:r>
    </w:p>
    <w:p w:rsidR="007B1B75" w:rsidRPr="008C1BAE" w:rsidRDefault="00AE1FCD" w:rsidP="009808B9">
      <w:pPr>
        <w:shd w:val="clear" w:color="auto" w:fill="FFFFFF"/>
        <w:spacing w:after="0" w:line="240" w:lineRule="auto"/>
        <w:jc w:val="both"/>
        <w:rPr>
          <w:rFonts w:ascii="Times New Roman" w:hAnsi="Times New Roman" w:cs="Times New Roman"/>
          <w:b/>
          <w:color w:val="000000"/>
          <w:sz w:val="19"/>
          <w:szCs w:val="19"/>
          <w:lang w:val="uk-UA"/>
        </w:rPr>
      </w:pPr>
      <w:r w:rsidRPr="008C1BAE">
        <w:rPr>
          <w:rFonts w:ascii="Times New Roman" w:hAnsi="Times New Roman" w:cs="Times New Roman"/>
          <w:color w:val="000000"/>
          <w:sz w:val="19"/>
          <w:szCs w:val="19"/>
          <w:lang w:val="uk-UA"/>
        </w:rPr>
        <w:t>З</w:t>
      </w:r>
      <w:r w:rsidR="007B1B75" w:rsidRPr="008C1BAE">
        <w:rPr>
          <w:rFonts w:ascii="Times New Roman" w:hAnsi="Times New Roman" w:cs="Times New Roman"/>
          <w:sz w:val="19"/>
          <w:szCs w:val="19"/>
          <w:lang w:val="uk-UA"/>
        </w:rPr>
        <w:t xml:space="preserve">а проект рішення: </w:t>
      </w:r>
      <w:r w:rsidR="007B1B75" w:rsidRPr="008C1BAE">
        <w:rPr>
          <w:rFonts w:ascii="Times New Roman" w:hAnsi="Times New Roman" w:cs="Times New Roman"/>
          <w:sz w:val="19"/>
          <w:szCs w:val="19"/>
        </w:rPr>
        <w:t>Затвердити річний звіт та баланс Товариства за 2017-2020 рр.</w:t>
      </w:r>
      <w:r w:rsidR="007B1B75" w:rsidRPr="008C1BAE">
        <w:rPr>
          <w:rFonts w:ascii="Times New Roman" w:hAnsi="Times New Roman" w:cs="Times New Roman"/>
          <w:b/>
          <w:color w:val="000000"/>
          <w:sz w:val="19"/>
          <w:szCs w:val="19"/>
          <w:lang w:val="uk-UA"/>
        </w:rPr>
        <w:t xml:space="preserve"> </w:t>
      </w:r>
      <w:r w:rsidR="007B1B75" w:rsidRPr="008C1BAE">
        <w:rPr>
          <w:rFonts w:ascii="Times New Roman" w:hAnsi="Times New Roman" w:cs="Times New Roman"/>
          <w:i/>
          <w:sz w:val="19"/>
          <w:szCs w:val="19"/>
          <w:lang w:val="uk-UA"/>
        </w:rPr>
        <w:t>голосували:</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 xml:space="preserve">“ЗА” – </w:t>
      </w:r>
      <w:r w:rsidR="00AE1FCD" w:rsidRPr="008C1BAE">
        <w:rPr>
          <w:rFonts w:ascii="Times New Roman" w:hAnsi="Times New Roman" w:cs="Times New Roman"/>
          <w:i/>
          <w:sz w:val="19"/>
          <w:szCs w:val="19"/>
          <w:lang w:val="uk-UA"/>
        </w:rPr>
        <w:t xml:space="preserve">2725115 </w:t>
      </w:r>
      <w:r w:rsidRPr="008C1BAE">
        <w:rPr>
          <w:rFonts w:ascii="Times New Roman" w:hAnsi="Times New Roman" w:cs="Times New Roman"/>
          <w:i/>
          <w:sz w:val="19"/>
          <w:szCs w:val="19"/>
          <w:lang w:val="uk-UA"/>
        </w:rPr>
        <w:t>голосів, або 100 % від загальної кількості голосів акціонерів, які беруть участь в загальних зборах акціонерів та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lastRenderedPageBreak/>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color w:val="000000"/>
          <w:sz w:val="19"/>
          <w:szCs w:val="19"/>
          <w:lang w:val="uk-UA"/>
        </w:rPr>
        <w:t>-</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 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tabs>
          <w:tab w:val="left" w:pos="426"/>
        </w:tabs>
        <w:autoSpaceDN w:val="0"/>
        <w:spacing w:after="0" w:line="240" w:lineRule="auto"/>
        <w:ind w:right="31"/>
        <w:jc w:val="both"/>
        <w:rPr>
          <w:rFonts w:ascii="Times New Roman" w:hAnsi="Times New Roman" w:cs="Times New Roman"/>
          <w:b/>
          <w:color w:val="000000"/>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 xml:space="preserve">: </w:t>
      </w:r>
      <w:r w:rsidR="004E75C5">
        <w:rPr>
          <w:rFonts w:ascii="Times New Roman" w:hAnsi="Times New Roman" w:cs="Times New Roman"/>
          <w:sz w:val="19"/>
          <w:szCs w:val="19"/>
        </w:rPr>
        <w:t>З</w:t>
      </w:r>
      <w:r w:rsidRPr="008C1BAE">
        <w:rPr>
          <w:rFonts w:ascii="Times New Roman" w:hAnsi="Times New Roman" w:cs="Times New Roman"/>
          <w:sz w:val="19"/>
          <w:szCs w:val="19"/>
        </w:rPr>
        <w:t>атвердити річний звіт та баланс Товариства за 2017-2020 рр.</w:t>
      </w:r>
    </w:p>
    <w:p w:rsidR="00607C8A" w:rsidRPr="008C1BAE" w:rsidRDefault="007B1B75" w:rsidP="009808B9">
      <w:pPr>
        <w:pStyle w:val="2"/>
        <w:spacing w:after="0" w:line="240" w:lineRule="auto"/>
        <w:ind w:firstLine="708"/>
        <w:jc w:val="both"/>
        <w:rPr>
          <w:sz w:val="19"/>
          <w:szCs w:val="19"/>
        </w:rPr>
      </w:pPr>
      <w:r w:rsidRPr="008C1BAE">
        <w:rPr>
          <w:sz w:val="19"/>
          <w:szCs w:val="19"/>
        </w:rPr>
        <w:t>По сьомому питанню порядку денного</w:t>
      </w:r>
      <w:r w:rsidRPr="008C1BAE">
        <w:rPr>
          <w:b/>
          <w:sz w:val="19"/>
          <w:szCs w:val="19"/>
        </w:rPr>
        <w:t>:</w:t>
      </w:r>
      <w:r w:rsidRPr="008C1BAE">
        <w:rPr>
          <w:b/>
          <w:color w:val="000000"/>
          <w:sz w:val="19"/>
          <w:szCs w:val="19"/>
        </w:rPr>
        <w:t xml:space="preserve"> Розподіл прибутку і збитку за підсумками діяльності Товариства у 2017-2020 роках</w:t>
      </w:r>
      <w:r w:rsidR="00607C8A" w:rsidRPr="008C1BAE">
        <w:rPr>
          <w:sz w:val="19"/>
          <w:szCs w:val="19"/>
        </w:rPr>
        <w:t xml:space="preserve"> </w:t>
      </w:r>
      <w:r w:rsidR="00074066">
        <w:rPr>
          <w:sz w:val="19"/>
          <w:szCs w:val="19"/>
        </w:rPr>
        <w:t>г</w:t>
      </w:r>
      <w:r w:rsidR="00607C8A" w:rsidRPr="008C1BAE">
        <w:rPr>
          <w:sz w:val="19"/>
          <w:szCs w:val="19"/>
        </w:rPr>
        <w:t>олосування проводилось з використанням бюлетеню №7.</w:t>
      </w:r>
    </w:p>
    <w:p w:rsidR="007B1B75" w:rsidRPr="008C1BAE" w:rsidRDefault="00607C8A" w:rsidP="009808B9">
      <w:pPr>
        <w:tabs>
          <w:tab w:val="left" w:pos="426"/>
        </w:tabs>
        <w:autoSpaceDN w:val="0"/>
        <w:spacing w:after="0" w:line="240" w:lineRule="auto"/>
        <w:ind w:right="31"/>
        <w:jc w:val="both"/>
        <w:rPr>
          <w:rFonts w:ascii="Times New Roman" w:hAnsi="Times New Roman" w:cs="Times New Roman"/>
          <w:b/>
          <w:color w:val="000000"/>
          <w:sz w:val="19"/>
          <w:szCs w:val="19"/>
          <w:lang w:val="uk-UA"/>
        </w:rPr>
      </w:pPr>
      <w:r w:rsidRPr="008C1BAE">
        <w:rPr>
          <w:rFonts w:ascii="Times New Roman" w:hAnsi="Times New Roman" w:cs="Times New Roman"/>
          <w:sz w:val="19"/>
          <w:szCs w:val="19"/>
          <w:lang w:val="uk-UA"/>
        </w:rPr>
        <w:t>З</w:t>
      </w:r>
      <w:r w:rsidR="007B1B75" w:rsidRPr="008C1BAE">
        <w:rPr>
          <w:rFonts w:ascii="Times New Roman" w:hAnsi="Times New Roman" w:cs="Times New Roman"/>
          <w:sz w:val="19"/>
          <w:szCs w:val="19"/>
          <w:lang w:val="uk-UA"/>
        </w:rPr>
        <w:t xml:space="preserve">а проект рішення: </w:t>
      </w:r>
      <w:r w:rsidR="004E75C5">
        <w:rPr>
          <w:rFonts w:ascii="Times New Roman" w:hAnsi="Times New Roman" w:cs="Times New Roman"/>
          <w:sz w:val="19"/>
          <w:szCs w:val="19"/>
        </w:rPr>
        <w:t>З</w:t>
      </w:r>
      <w:r w:rsidR="007B1B75" w:rsidRPr="008C1BAE">
        <w:rPr>
          <w:rFonts w:ascii="Times New Roman" w:hAnsi="Times New Roman" w:cs="Times New Roman"/>
          <w:sz w:val="19"/>
          <w:szCs w:val="19"/>
        </w:rPr>
        <w:t xml:space="preserve">атвердити запропонований порядок погашення збитку, що отриманий за підсумками діяльності </w:t>
      </w:r>
      <w:r w:rsidR="00071A50">
        <w:rPr>
          <w:rFonts w:ascii="Times New Roman" w:hAnsi="Times New Roman" w:cs="Times New Roman"/>
          <w:sz w:val="19"/>
          <w:szCs w:val="19"/>
          <w:lang w:val="uk-UA"/>
        </w:rPr>
        <w:t>Т</w:t>
      </w:r>
      <w:r w:rsidR="007B1B75" w:rsidRPr="008C1BAE">
        <w:rPr>
          <w:rFonts w:ascii="Times New Roman" w:hAnsi="Times New Roman" w:cs="Times New Roman"/>
          <w:sz w:val="19"/>
          <w:szCs w:val="19"/>
        </w:rPr>
        <w:t>овариства у 2017-2020 рр.</w:t>
      </w:r>
      <w:r w:rsidR="007B1B75" w:rsidRPr="008C1BAE">
        <w:rPr>
          <w:rFonts w:ascii="Times New Roman" w:hAnsi="Times New Roman" w:cs="Times New Roman"/>
          <w:sz w:val="19"/>
          <w:szCs w:val="19"/>
          <w:lang w:val="uk-UA"/>
        </w:rPr>
        <w:t xml:space="preserve"> </w:t>
      </w:r>
      <w:r w:rsidR="007B1B75" w:rsidRPr="008C1BAE">
        <w:rPr>
          <w:rFonts w:ascii="Times New Roman" w:hAnsi="Times New Roman" w:cs="Times New Roman"/>
          <w:i/>
          <w:sz w:val="19"/>
          <w:szCs w:val="19"/>
          <w:lang w:val="uk-UA"/>
        </w:rPr>
        <w:t>голосували:</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 xml:space="preserve">“ЗА” – </w:t>
      </w:r>
      <w:r w:rsidR="00AE1FCD"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голосів, або 100 % від загальної кількості голосів акціонерів, які беруть участь в загальних зборах акціонерів та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w:t>
      </w:r>
      <w:r w:rsidRPr="004E75C5">
        <w:rPr>
          <w:rFonts w:ascii="Times New Roman" w:hAnsi="Times New Roman" w:cs="Times New Roman"/>
          <w:i/>
          <w:color w:val="000000"/>
          <w:sz w:val="19"/>
          <w:szCs w:val="19"/>
          <w:lang w:val="uk-UA"/>
        </w:rPr>
        <w:t>теня</w:t>
      </w:r>
      <w:r w:rsidRPr="008C1BAE">
        <w:rPr>
          <w:rFonts w:ascii="Times New Roman" w:hAnsi="Times New Roman" w:cs="Times New Roman"/>
          <w:i/>
          <w:color w:val="000000"/>
          <w:sz w:val="19"/>
          <w:szCs w:val="19"/>
          <w:lang w:val="uk-UA"/>
        </w:rPr>
        <w:t>ми, визнаними недійсними</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color w:val="000000"/>
          <w:sz w:val="19"/>
          <w:szCs w:val="19"/>
          <w:lang w:val="uk-UA"/>
        </w:rPr>
        <w:t>-</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tabs>
          <w:tab w:val="left" w:pos="426"/>
        </w:tabs>
        <w:autoSpaceDN w:val="0"/>
        <w:spacing w:after="0" w:line="240" w:lineRule="auto"/>
        <w:ind w:right="31"/>
        <w:jc w:val="both"/>
        <w:rPr>
          <w:rFonts w:ascii="Times New Roman" w:hAnsi="Times New Roman" w:cs="Times New Roman"/>
          <w:color w:val="000000"/>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w:t>
      </w:r>
      <w:r w:rsidRPr="008C1BAE">
        <w:rPr>
          <w:rFonts w:ascii="Times New Roman" w:hAnsi="Times New Roman" w:cs="Times New Roman"/>
          <w:sz w:val="19"/>
          <w:szCs w:val="19"/>
        </w:rPr>
        <w:t xml:space="preserve"> </w:t>
      </w:r>
      <w:r w:rsidR="00071A50">
        <w:rPr>
          <w:rFonts w:ascii="Times New Roman" w:hAnsi="Times New Roman" w:cs="Times New Roman"/>
          <w:bCs/>
          <w:sz w:val="19"/>
          <w:szCs w:val="19"/>
          <w:lang w:val="uk-UA"/>
        </w:rPr>
        <w:t>З</w:t>
      </w:r>
      <w:r w:rsidRPr="008C1BAE">
        <w:rPr>
          <w:rFonts w:ascii="Times New Roman" w:hAnsi="Times New Roman" w:cs="Times New Roman"/>
          <w:bCs/>
          <w:sz w:val="19"/>
          <w:szCs w:val="19"/>
          <w:lang w:val="uk-UA"/>
        </w:rPr>
        <w:t xml:space="preserve">атвердити запропонований порядок погашення збитку, що отриманий за підсумками діяльності </w:t>
      </w:r>
      <w:r w:rsidR="00071A50">
        <w:rPr>
          <w:rFonts w:ascii="Times New Roman" w:hAnsi="Times New Roman" w:cs="Times New Roman"/>
          <w:bCs/>
          <w:sz w:val="19"/>
          <w:szCs w:val="19"/>
          <w:lang w:val="uk-UA"/>
        </w:rPr>
        <w:t>Т</w:t>
      </w:r>
      <w:r w:rsidRPr="008C1BAE">
        <w:rPr>
          <w:rFonts w:ascii="Times New Roman" w:hAnsi="Times New Roman" w:cs="Times New Roman"/>
          <w:bCs/>
          <w:sz w:val="19"/>
          <w:szCs w:val="19"/>
          <w:lang w:val="uk-UA"/>
        </w:rPr>
        <w:t>овариства у 2017-2020 рр</w:t>
      </w:r>
      <w:r w:rsidRPr="008C1BAE">
        <w:rPr>
          <w:rFonts w:ascii="Times New Roman" w:hAnsi="Times New Roman" w:cs="Times New Roman"/>
          <w:bCs/>
          <w:i/>
          <w:sz w:val="19"/>
          <w:szCs w:val="19"/>
          <w:lang w:val="uk-UA"/>
        </w:rPr>
        <w:t>.</w:t>
      </w:r>
    </w:p>
    <w:p w:rsidR="00607C8A" w:rsidRPr="008C1BAE" w:rsidRDefault="007B1B75" w:rsidP="009808B9">
      <w:pPr>
        <w:pStyle w:val="2"/>
        <w:spacing w:after="0" w:line="240" w:lineRule="auto"/>
        <w:ind w:firstLine="708"/>
        <w:jc w:val="both"/>
        <w:rPr>
          <w:sz w:val="19"/>
          <w:szCs w:val="19"/>
        </w:rPr>
      </w:pPr>
      <w:r w:rsidRPr="008C1BAE">
        <w:rPr>
          <w:sz w:val="19"/>
          <w:szCs w:val="19"/>
        </w:rPr>
        <w:t>По восьмому питанню порядку денного</w:t>
      </w:r>
      <w:r w:rsidRPr="008C1BAE">
        <w:rPr>
          <w:b/>
          <w:sz w:val="19"/>
          <w:szCs w:val="19"/>
        </w:rPr>
        <w:t>:</w:t>
      </w:r>
      <w:r w:rsidRPr="008C1BAE">
        <w:rPr>
          <w:b/>
          <w:color w:val="000000"/>
          <w:sz w:val="19"/>
          <w:szCs w:val="19"/>
        </w:rPr>
        <w:t xml:space="preserve"> </w:t>
      </w:r>
      <w:r w:rsidRPr="008C1BAE">
        <w:rPr>
          <w:b/>
          <w:sz w:val="19"/>
          <w:szCs w:val="19"/>
        </w:rPr>
        <w:t>Внесення змін та доповнень до Статуту Товариства, затвердження нової редакції Статуту Товариства. Визначення уповноваженої особи для підписання нової редакції Статуту та здійснення державної реєстрації нової редакції Статуту Товариства</w:t>
      </w:r>
      <w:r w:rsidR="00AE1FCD" w:rsidRPr="008C1BAE">
        <w:rPr>
          <w:b/>
          <w:sz w:val="19"/>
          <w:szCs w:val="19"/>
        </w:rPr>
        <w:t xml:space="preserve"> </w:t>
      </w:r>
      <w:r w:rsidR="00AE1FCD" w:rsidRPr="008C1BAE">
        <w:rPr>
          <w:sz w:val="19"/>
          <w:szCs w:val="19"/>
        </w:rPr>
        <w:t>г</w:t>
      </w:r>
      <w:r w:rsidR="00607C8A" w:rsidRPr="008C1BAE">
        <w:rPr>
          <w:sz w:val="19"/>
          <w:szCs w:val="19"/>
        </w:rPr>
        <w:t>олосування проводилось з використанням бюлетеню №8.</w:t>
      </w:r>
    </w:p>
    <w:p w:rsidR="007B1B75" w:rsidRPr="008C1BAE" w:rsidRDefault="00607C8A" w:rsidP="009808B9">
      <w:pPr>
        <w:shd w:val="clear" w:color="auto" w:fill="FFFFFF"/>
        <w:spacing w:after="0" w:line="240" w:lineRule="auto"/>
        <w:jc w:val="both"/>
        <w:rPr>
          <w:rFonts w:ascii="Times New Roman" w:hAnsi="Times New Roman" w:cs="Times New Roman"/>
          <w:b/>
          <w:color w:val="000000"/>
          <w:sz w:val="19"/>
          <w:szCs w:val="19"/>
        </w:rPr>
      </w:pPr>
      <w:r w:rsidRPr="004E75C5">
        <w:rPr>
          <w:rFonts w:ascii="Times New Roman" w:hAnsi="Times New Roman" w:cs="Times New Roman"/>
          <w:color w:val="000000"/>
          <w:sz w:val="19"/>
          <w:szCs w:val="19"/>
          <w:lang w:val="uk-UA"/>
        </w:rPr>
        <w:t>З</w:t>
      </w:r>
      <w:r w:rsidR="007B1B75" w:rsidRPr="008C1BAE">
        <w:rPr>
          <w:rFonts w:ascii="Times New Roman" w:hAnsi="Times New Roman" w:cs="Times New Roman"/>
          <w:sz w:val="19"/>
          <w:szCs w:val="19"/>
          <w:lang w:val="uk-UA"/>
        </w:rPr>
        <w:t xml:space="preserve">а проект рішення: </w:t>
      </w:r>
      <w:r w:rsidR="007B1B75" w:rsidRPr="008C1BAE">
        <w:rPr>
          <w:rFonts w:ascii="Times New Roman" w:hAnsi="Times New Roman" w:cs="Times New Roman"/>
          <w:sz w:val="19"/>
          <w:szCs w:val="19"/>
        </w:rPr>
        <w:t xml:space="preserve">В зв’язку із приведенням Статуту Товариства до норм чинного законодавства України внести та затвердити зміни та доповнення до Статуту Товариства шляхом затвердження нової редакції Статуту Приватного акціонерного товариства «Бердичiвський завод безалкогольних напоїв» та її реєстрації в державних органах влади (або органах реєстрації). Уповноважити   головуючого загальними зборами акціонерів Товариства та секретаря загальних зборів акціонерів Товариства </w:t>
      </w:r>
      <w:proofErr w:type="gramStart"/>
      <w:r w:rsidR="007B1B75" w:rsidRPr="008C1BAE">
        <w:rPr>
          <w:rFonts w:ascii="Times New Roman" w:hAnsi="Times New Roman" w:cs="Times New Roman"/>
          <w:sz w:val="19"/>
          <w:szCs w:val="19"/>
        </w:rPr>
        <w:t>п</w:t>
      </w:r>
      <w:proofErr w:type="gramEnd"/>
      <w:r w:rsidR="007B1B75" w:rsidRPr="008C1BAE">
        <w:rPr>
          <w:rFonts w:ascii="Times New Roman" w:hAnsi="Times New Roman" w:cs="Times New Roman"/>
          <w:sz w:val="19"/>
          <w:szCs w:val="19"/>
        </w:rPr>
        <w:t xml:space="preserve">ідписати Статут в новій редакції. Уповноважити директора Товариства або за його уповноваженням іншу особу здійснити державну реєстрацією Статуту Товариства в новій редакції відповідно до чинного законодавства України та внести зміни до Єдиного державного реєстру юридичних осіб, фізичних осіб-підприємців </w:t>
      </w:r>
      <w:proofErr w:type="gramStart"/>
      <w:r w:rsidR="007B1B75" w:rsidRPr="008C1BAE">
        <w:rPr>
          <w:rFonts w:ascii="Times New Roman" w:hAnsi="Times New Roman" w:cs="Times New Roman"/>
          <w:sz w:val="19"/>
          <w:szCs w:val="19"/>
        </w:rPr>
        <w:t>пов’язан</w:t>
      </w:r>
      <w:proofErr w:type="gramEnd"/>
      <w:r w:rsidR="007B1B75" w:rsidRPr="008C1BAE">
        <w:rPr>
          <w:rFonts w:ascii="Times New Roman" w:hAnsi="Times New Roman" w:cs="Times New Roman"/>
          <w:sz w:val="19"/>
          <w:szCs w:val="19"/>
        </w:rPr>
        <w:t>і з державною реєстрацією Статуту Товариства в новій редакції відповідно до чинного законодавства України</w:t>
      </w:r>
      <w:r w:rsidR="007B1B75" w:rsidRPr="008C1BAE">
        <w:rPr>
          <w:rFonts w:ascii="Times New Roman" w:hAnsi="Times New Roman" w:cs="Times New Roman"/>
          <w:sz w:val="19"/>
          <w:szCs w:val="19"/>
          <w:lang w:val="uk-UA"/>
        </w:rPr>
        <w:t xml:space="preserve"> </w:t>
      </w:r>
      <w:r w:rsidR="007B1B75" w:rsidRPr="008C1BAE">
        <w:rPr>
          <w:rFonts w:ascii="Times New Roman" w:hAnsi="Times New Roman" w:cs="Times New Roman"/>
          <w:i/>
          <w:sz w:val="19"/>
          <w:szCs w:val="19"/>
          <w:lang w:val="uk-UA"/>
        </w:rPr>
        <w:t>голосували:</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rPr>
        <w:t xml:space="preserve">“ЗА” – </w:t>
      </w:r>
      <w:r w:rsidR="00AE1FCD"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голосів, або 100 % від загальної кількості голосів акціонерів, які беруть участь в загальних зборах акціонері</w:t>
      </w:r>
      <w:proofErr w:type="gramStart"/>
      <w:r w:rsidRPr="008C1BAE">
        <w:rPr>
          <w:rFonts w:ascii="Times New Roman" w:hAnsi="Times New Roman" w:cs="Times New Roman"/>
          <w:i/>
          <w:sz w:val="19"/>
          <w:szCs w:val="19"/>
        </w:rPr>
        <w:t>в</w:t>
      </w:r>
      <w:proofErr w:type="gramEnd"/>
      <w:r w:rsidRPr="008C1BAE">
        <w:rPr>
          <w:rFonts w:ascii="Times New Roman" w:hAnsi="Times New Roman" w:cs="Times New Roman"/>
          <w:i/>
          <w:sz w:val="19"/>
          <w:szCs w:val="19"/>
        </w:rPr>
        <w:t xml:space="preserve">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color w:val="000000"/>
          <w:sz w:val="19"/>
          <w:szCs w:val="19"/>
          <w:lang w:val="uk-UA"/>
        </w:rPr>
        <w:t>-</w:t>
      </w:r>
      <w:r w:rsidR="004E75C5">
        <w:rPr>
          <w:rFonts w:ascii="Times New Roman" w:hAnsi="Times New Roman" w:cs="Times New Roman"/>
          <w:i/>
          <w:color w:val="000000"/>
          <w:sz w:val="19"/>
          <w:szCs w:val="19"/>
          <w:lang w:val="uk-UA"/>
        </w:rPr>
        <w:t xml:space="preserve">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 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tabs>
          <w:tab w:val="left" w:pos="426"/>
        </w:tabs>
        <w:autoSpaceDN w:val="0"/>
        <w:spacing w:after="0" w:line="240" w:lineRule="auto"/>
        <w:ind w:right="31"/>
        <w:jc w:val="both"/>
        <w:rPr>
          <w:rFonts w:ascii="Times New Roman" w:hAnsi="Times New Roman" w:cs="Times New Roman"/>
          <w:color w:val="000000"/>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 xml:space="preserve">: </w:t>
      </w:r>
      <w:r w:rsidRPr="008C1BAE">
        <w:rPr>
          <w:rFonts w:ascii="Times New Roman" w:hAnsi="Times New Roman" w:cs="Times New Roman"/>
          <w:sz w:val="19"/>
          <w:szCs w:val="19"/>
        </w:rPr>
        <w:t xml:space="preserve">В зв’язку із приведенням Статуту Товариства до норм чинного законодавства України внести та затвердити зміни та доповнення до Статуту Товариства шляхом затвердження нової редакції Статуту Приватного акціонерного товариства «Бердичiвський завод безалкогольних напоїв» та її реєстрації в державних органах влади (або органах реєстрації). Уповноважити   головуючого загальними зборами акціонерів Товариства та секретаря загальних зборів акціонерів Товариства </w:t>
      </w:r>
      <w:proofErr w:type="gramStart"/>
      <w:r w:rsidRPr="008C1BAE">
        <w:rPr>
          <w:rFonts w:ascii="Times New Roman" w:hAnsi="Times New Roman" w:cs="Times New Roman"/>
          <w:sz w:val="19"/>
          <w:szCs w:val="19"/>
        </w:rPr>
        <w:t>п</w:t>
      </w:r>
      <w:proofErr w:type="gramEnd"/>
      <w:r w:rsidRPr="008C1BAE">
        <w:rPr>
          <w:rFonts w:ascii="Times New Roman" w:hAnsi="Times New Roman" w:cs="Times New Roman"/>
          <w:sz w:val="19"/>
          <w:szCs w:val="19"/>
        </w:rPr>
        <w:t xml:space="preserve">ідписати Статут в новій редакції. Уповноважити директора Товариства або за його уповноваженням іншу особу здійснити державну реєстрацією Статуту Товариства в новій редакції відповідно до чинного законодавства України та внести зміни до Єдиного державного реєстру юридичних осіб, фізичних осіб-підприємців </w:t>
      </w:r>
      <w:proofErr w:type="gramStart"/>
      <w:r w:rsidRPr="008C1BAE">
        <w:rPr>
          <w:rFonts w:ascii="Times New Roman" w:hAnsi="Times New Roman" w:cs="Times New Roman"/>
          <w:sz w:val="19"/>
          <w:szCs w:val="19"/>
        </w:rPr>
        <w:t>пов’язан</w:t>
      </w:r>
      <w:proofErr w:type="gramEnd"/>
      <w:r w:rsidRPr="008C1BAE">
        <w:rPr>
          <w:rFonts w:ascii="Times New Roman" w:hAnsi="Times New Roman" w:cs="Times New Roman"/>
          <w:sz w:val="19"/>
          <w:szCs w:val="19"/>
        </w:rPr>
        <w:t>і з державною реєстрацією Статуту Товариства в новій редакції відповідно до чинного законодавства України.</w:t>
      </w:r>
    </w:p>
    <w:p w:rsidR="00607C8A" w:rsidRPr="008C1BAE" w:rsidRDefault="007B1B75" w:rsidP="009808B9">
      <w:pPr>
        <w:pStyle w:val="2"/>
        <w:spacing w:after="0" w:line="240" w:lineRule="auto"/>
        <w:ind w:firstLine="708"/>
        <w:jc w:val="both"/>
        <w:rPr>
          <w:sz w:val="19"/>
          <w:szCs w:val="19"/>
        </w:rPr>
      </w:pPr>
      <w:r w:rsidRPr="008C1BAE">
        <w:rPr>
          <w:sz w:val="19"/>
          <w:szCs w:val="19"/>
        </w:rPr>
        <w:t>По дев’ятому питанню порядку денного</w:t>
      </w:r>
      <w:r w:rsidRPr="008C1BAE">
        <w:rPr>
          <w:b/>
          <w:sz w:val="19"/>
          <w:szCs w:val="19"/>
        </w:rPr>
        <w:t>:</w:t>
      </w:r>
      <w:r w:rsidRPr="008C1BAE">
        <w:rPr>
          <w:b/>
          <w:color w:val="000000"/>
          <w:sz w:val="19"/>
          <w:szCs w:val="19"/>
        </w:rPr>
        <w:t xml:space="preserve"> </w:t>
      </w:r>
      <w:r w:rsidRPr="008C1BAE">
        <w:rPr>
          <w:b/>
          <w:sz w:val="19"/>
          <w:szCs w:val="19"/>
        </w:rPr>
        <w:t xml:space="preserve">Прийняття рішення про приведення внутрішніх положень Товариства та кодексу корпоративного управління Товариства у відповідність до нової редакції Статуту Товариства та Закону України «Про </w:t>
      </w:r>
      <w:r w:rsidR="004E75C5">
        <w:rPr>
          <w:b/>
          <w:sz w:val="19"/>
          <w:szCs w:val="19"/>
          <w:lang w:val="ru-RU"/>
        </w:rPr>
        <w:t>а</w:t>
      </w:r>
      <w:r w:rsidRPr="008C1BAE">
        <w:rPr>
          <w:b/>
          <w:sz w:val="19"/>
          <w:szCs w:val="19"/>
        </w:rPr>
        <w:t>кціонерні товариства» шляхом затвердження положень в новій редакції</w:t>
      </w:r>
      <w:r w:rsidR="00AE1FCD" w:rsidRPr="008C1BAE">
        <w:rPr>
          <w:b/>
          <w:sz w:val="19"/>
          <w:szCs w:val="19"/>
        </w:rPr>
        <w:t xml:space="preserve"> </w:t>
      </w:r>
      <w:r w:rsidR="00AE1FCD" w:rsidRPr="008C1BAE">
        <w:rPr>
          <w:sz w:val="19"/>
          <w:szCs w:val="19"/>
        </w:rPr>
        <w:t>г</w:t>
      </w:r>
      <w:r w:rsidR="00607C8A" w:rsidRPr="008C1BAE">
        <w:rPr>
          <w:sz w:val="19"/>
          <w:szCs w:val="19"/>
        </w:rPr>
        <w:t>олосування проводилось з використанням бюлетеню №9.</w:t>
      </w:r>
    </w:p>
    <w:p w:rsidR="007B1B75" w:rsidRPr="008C1BAE" w:rsidRDefault="00607C8A" w:rsidP="009808B9">
      <w:pPr>
        <w:shd w:val="clear" w:color="auto" w:fill="FFFFFF"/>
        <w:spacing w:after="0" w:line="240" w:lineRule="auto"/>
        <w:jc w:val="both"/>
        <w:rPr>
          <w:rFonts w:ascii="Times New Roman" w:hAnsi="Times New Roman" w:cs="Times New Roman"/>
          <w:b/>
          <w:color w:val="000000"/>
          <w:sz w:val="19"/>
          <w:szCs w:val="19"/>
          <w:lang w:val="uk-UA"/>
        </w:rPr>
      </w:pPr>
      <w:r w:rsidRPr="008C1BAE">
        <w:rPr>
          <w:rFonts w:ascii="Times New Roman" w:hAnsi="Times New Roman" w:cs="Times New Roman"/>
          <w:sz w:val="19"/>
          <w:szCs w:val="19"/>
          <w:lang w:val="uk-UA"/>
        </w:rPr>
        <w:t>З</w:t>
      </w:r>
      <w:r w:rsidR="007B1B75" w:rsidRPr="008C1BAE">
        <w:rPr>
          <w:rFonts w:ascii="Times New Roman" w:hAnsi="Times New Roman" w:cs="Times New Roman"/>
          <w:sz w:val="19"/>
          <w:szCs w:val="19"/>
          <w:lang w:val="uk-UA"/>
        </w:rPr>
        <w:t xml:space="preserve">а проект рішення: </w:t>
      </w:r>
      <w:r w:rsidR="007B1B75" w:rsidRPr="008C1BAE">
        <w:rPr>
          <w:rFonts w:ascii="Times New Roman" w:hAnsi="Times New Roman" w:cs="Times New Roman"/>
          <w:sz w:val="19"/>
          <w:szCs w:val="19"/>
        </w:rPr>
        <w:t xml:space="preserve">затвердити нові редакції внутрішніх положень, а саме Положення про загальні збори акціонерів </w:t>
      </w:r>
      <w:r w:rsidR="004E75C5">
        <w:rPr>
          <w:rFonts w:ascii="Times New Roman" w:hAnsi="Times New Roman" w:cs="Times New Roman"/>
          <w:sz w:val="19"/>
          <w:szCs w:val="19"/>
        </w:rPr>
        <w:t>Т</w:t>
      </w:r>
      <w:r w:rsidR="007B1B75" w:rsidRPr="008C1BAE">
        <w:rPr>
          <w:rFonts w:ascii="Times New Roman" w:hAnsi="Times New Roman" w:cs="Times New Roman"/>
          <w:sz w:val="19"/>
          <w:szCs w:val="19"/>
        </w:rPr>
        <w:t xml:space="preserve">овариства, </w:t>
      </w:r>
      <w:r w:rsidR="004E75C5">
        <w:rPr>
          <w:rFonts w:ascii="Times New Roman" w:hAnsi="Times New Roman" w:cs="Times New Roman"/>
          <w:sz w:val="19"/>
          <w:szCs w:val="19"/>
        </w:rPr>
        <w:t>Положення про виконавчий орган Т</w:t>
      </w:r>
      <w:r w:rsidR="007B1B75" w:rsidRPr="008C1BAE">
        <w:rPr>
          <w:rFonts w:ascii="Times New Roman" w:hAnsi="Times New Roman" w:cs="Times New Roman"/>
          <w:sz w:val="19"/>
          <w:szCs w:val="19"/>
        </w:rPr>
        <w:t xml:space="preserve">овариства, Положення про Наглядову раду </w:t>
      </w:r>
      <w:r w:rsidR="004E75C5">
        <w:rPr>
          <w:rFonts w:ascii="Times New Roman" w:hAnsi="Times New Roman" w:cs="Times New Roman"/>
          <w:sz w:val="19"/>
          <w:szCs w:val="19"/>
        </w:rPr>
        <w:t>Т</w:t>
      </w:r>
      <w:r w:rsidR="007B1B75" w:rsidRPr="008C1BAE">
        <w:rPr>
          <w:rFonts w:ascii="Times New Roman" w:hAnsi="Times New Roman" w:cs="Times New Roman"/>
          <w:sz w:val="19"/>
          <w:szCs w:val="19"/>
        </w:rPr>
        <w:t xml:space="preserve">овариства, Положення про Ревізора </w:t>
      </w:r>
      <w:r w:rsidR="004E75C5">
        <w:rPr>
          <w:rFonts w:ascii="Times New Roman" w:hAnsi="Times New Roman" w:cs="Times New Roman"/>
          <w:sz w:val="19"/>
          <w:szCs w:val="19"/>
        </w:rPr>
        <w:t>Т</w:t>
      </w:r>
      <w:r w:rsidR="007B1B75" w:rsidRPr="008C1BAE">
        <w:rPr>
          <w:rFonts w:ascii="Times New Roman" w:hAnsi="Times New Roman" w:cs="Times New Roman"/>
          <w:sz w:val="19"/>
          <w:szCs w:val="19"/>
        </w:rPr>
        <w:t xml:space="preserve">овариства та Принципи (кодекс) корпоративного управління </w:t>
      </w:r>
      <w:r w:rsidR="004E75C5">
        <w:rPr>
          <w:rFonts w:ascii="Times New Roman" w:hAnsi="Times New Roman" w:cs="Times New Roman"/>
          <w:sz w:val="19"/>
          <w:szCs w:val="19"/>
        </w:rPr>
        <w:t>Т</w:t>
      </w:r>
      <w:r w:rsidR="007B1B75" w:rsidRPr="008C1BAE">
        <w:rPr>
          <w:rFonts w:ascii="Times New Roman" w:hAnsi="Times New Roman" w:cs="Times New Roman"/>
          <w:sz w:val="19"/>
          <w:szCs w:val="19"/>
        </w:rPr>
        <w:t xml:space="preserve">овариства у відповідності до нової редакції </w:t>
      </w:r>
      <w:r w:rsidR="004E75C5">
        <w:rPr>
          <w:rFonts w:ascii="Times New Roman" w:hAnsi="Times New Roman" w:cs="Times New Roman"/>
          <w:sz w:val="19"/>
          <w:szCs w:val="19"/>
        </w:rPr>
        <w:t>С</w:t>
      </w:r>
      <w:r w:rsidR="007B1B75" w:rsidRPr="008C1BAE">
        <w:rPr>
          <w:rFonts w:ascii="Times New Roman" w:hAnsi="Times New Roman" w:cs="Times New Roman"/>
          <w:sz w:val="19"/>
          <w:szCs w:val="19"/>
        </w:rPr>
        <w:t xml:space="preserve">татуту ПрАТ «БЗБН» та </w:t>
      </w:r>
      <w:r w:rsidR="004E75C5">
        <w:rPr>
          <w:rFonts w:ascii="Times New Roman" w:hAnsi="Times New Roman" w:cs="Times New Roman"/>
          <w:sz w:val="19"/>
          <w:szCs w:val="19"/>
        </w:rPr>
        <w:t>з</w:t>
      </w:r>
      <w:r w:rsidR="007B1B75" w:rsidRPr="008C1BAE">
        <w:rPr>
          <w:rFonts w:ascii="Times New Roman" w:hAnsi="Times New Roman" w:cs="Times New Roman"/>
          <w:sz w:val="19"/>
          <w:szCs w:val="19"/>
        </w:rPr>
        <w:t>аконодавства України</w:t>
      </w:r>
      <w:r w:rsidR="007B1B75" w:rsidRPr="008C1BAE">
        <w:rPr>
          <w:rFonts w:ascii="Times New Roman" w:hAnsi="Times New Roman" w:cs="Times New Roman"/>
          <w:sz w:val="19"/>
          <w:szCs w:val="19"/>
          <w:lang w:val="uk-UA"/>
        </w:rPr>
        <w:t xml:space="preserve"> </w:t>
      </w:r>
      <w:r w:rsidR="007B1B75" w:rsidRPr="008C1BAE">
        <w:rPr>
          <w:rFonts w:ascii="Times New Roman" w:hAnsi="Times New Roman" w:cs="Times New Roman"/>
          <w:i/>
          <w:sz w:val="19"/>
          <w:szCs w:val="19"/>
          <w:lang w:val="uk-UA"/>
        </w:rPr>
        <w:t>голосували:</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rPr>
        <w:t xml:space="preserve">“ЗА” – </w:t>
      </w:r>
      <w:r w:rsidR="00AE1FCD"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голосів, або 100 % від загальної кількості голосів акціонерів, які беруть участь в загальних зборах акціонері</w:t>
      </w:r>
      <w:proofErr w:type="gramStart"/>
      <w:r w:rsidRPr="008C1BAE">
        <w:rPr>
          <w:rFonts w:ascii="Times New Roman" w:hAnsi="Times New Roman" w:cs="Times New Roman"/>
          <w:i/>
          <w:sz w:val="19"/>
          <w:szCs w:val="19"/>
        </w:rPr>
        <w:t>в</w:t>
      </w:r>
      <w:proofErr w:type="gramEnd"/>
      <w:r w:rsidRPr="008C1BAE">
        <w:rPr>
          <w:rFonts w:ascii="Times New Roman" w:hAnsi="Times New Roman" w:cs="Times New Roman"/>
          <w:i/>
          <w:sz w:val="19"/>
          <w:szCs w:val="19"/>
        </w:rPr>
        <w:t xml:space="preserve">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lastRenderedPageBreak/>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tabs>
          <w:tab w:val="left" w:pos="426"/>
        </w:tabs>
        <w:autoSpaceDN w:val="0"/>
        <w:spacing w:after="0" w:line="240" w:lineRule="auto"/>
        <w:ind w:right="31"/>
        <w:jc w:val="both"/>
        <w:rPr>
          <w:rFonts w:ascii="Times New Roman" w:hAnsi="Times New Roman" w:cs="Times New Roman"/>
          <w:color w:val="000000"/>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 xml:space="preserve">: </w:t>
      </w:r>
      <w:r w:rsidR="004E75C5">
        <w:rPr>
          <w:rFonts w:ascii="Times New Roman" w:hAnsi="Times New Roman" w:cs="Times New Roman"/>
          <w:sz w:val="19"/>
          <w:szCs w:val="19"/>
          <w:lang w:val="uk-UA"/>
        </w:rPr>
        <w:t>З</w:t>
      </w:r>
      <w:r w:rsidRPr="008C1BAE">
        <w:rPr>
          <w:rFonts w:ascii="Times New Roman" w:hAnsi="Times New Roman" w:cs="Times New Roman"/>
          <w:sz w:val="19"/>
          <w:szCs w:val="19"/>
          <w:lang w:val="uk-UA"/>
        </w:rPr>
        <w:t xml:space="preserve">атвердити нові редакції внутрішніх положень, а саме Положення про загальні збори акціонерів </w:t>
      </w:r>
      <w:r w:rsidR="004E75C5">
        <w:rPr>
          <w:rFonts w:ascii="Times New Roman" w:hAnsi="Times New Roman" w:cs="Times New Roman"/>
          <w:sz w:val="19"/>
          <w:szCs w:val="19"/>
          <w:lang w:val="uk-UA"/>
        </w:rPr>
        <w:t>Т</w:t>
      </w:r>
      <w:r w:rsidRPr="008C1BAE">
        <w:rPr>
          <w:rFonts w:ascii="Times New Roman" w:hAnsi="Times New Roman" w:cs="Times New Roman"/>
          <w:sz w:val="19"/>
          <w:szCs w:val="19"/>
          <w:lang w:val="uk-UA"/>
        </w:rPr>
        <w:t xml:space="preserve">овариства, Положення про виконавчий орган </w:t>
      </w:r>
      <w:r w:rsidR="004E75C5">
        <w:rPr>
          <w:rFonts w:ascii="Times New Roman" w:hAnsi="Times New Roman" w:cs="Times New Roman"/>
          <w:sz w:val="19"/>
          <w:szCs w:val="19"/>
          <w:lang w:val="uk-UA"/>
        </w:rPr>
        <w:t>Т</w:t>
      </w:r>
      <w:r w:rsidRPr="008C1BAE">
        <w:rPr>
          <w:rFonts w:ascii="Times New Roman" w:hAnsi="Times New Roman" w:cs="Times New Roman"/>
          <w:sz w:val="19"/>
          <w:szCs w:val="19"/>
          <w:lang w:val="uk-UA"/>
        </w:rPr>
        <w:t xml:space="preserve">овариства, Положення про Наглядову раду </w:t>
      </w:r>
      <w:r w:rsidR="004E75C5">
        <w:rPr>
          <w:rFonts w:ascii="Times New Roman" w:hAnsi="Times New Roman" w:cs="Times New Roman"/>
          <w:sz w:val="19"/>
          <w:szCs w:val="19"/>
          <w:lang w:val="uk-UA"/>
        </w:rPr>
        <w:t>Т</w:t>
      </w:r>
      <w:r w:rsidRPr="008C1BAE">
        <w:rPr>
          <w:rFonts w:ascii="Times New Roman" w:hAnsi="Times New Roman" w:cs="Times New Roman"/>
          <w:sz w:val="19"/>
          <w:szCs w:val="19"/>
          <w:lang w:val="uk-UA"/>
        </w:rPr>
        <w:t xml:space="preserve">овариства, Положення про Ревізора </w:t>
      </w:r>
      <w:r w:rsidR="004E75C5">
        <w:rPr>
          <w:rFonts w:ascii="Times New Roman" w:hAnsi="Times New Roman" w:cs="Times New Roman"/>
          <w:sz w:val="19"/>
          <w:szCs w:val="19"/>
          <w:lang w:val="uk-UA"/>
        </w:rPr>
        <w:t>Т</w:t>
      </w:r>
      <w:r w:rsidRPr="008C1BAE">
        <w:rPr>
          <w:rFonts w:ascii="Times New Roman" w:hAnsi="Times New Roman" w:cs="Times New Roman"/>
          <w:sz w:val="19"/>
          <w:szCs w:val="19"/>
          <w:lang w:val="uk-UA"/>
        </w:rPr>
        <w:t xml:space="preserve">овариства та Принципи (кодекс) корпоративного управління </w:t>
      </w:r>
      <w:r w:rsidR="004E75C5">
        <w:rPr>
          <w:rFonts w:ascii="Times New Roman" w:hAnsi="Times New Roman" w:cs="Times New Roman"/>
          <w:sz w:val="19"/>
          <w:szCs w:val="19"/>
          <w:lang w:val="uk-UA"/>
        </w:rPr>
        <w:t>Т</w:t>
      </w:r>
      <w:r w:rsidRPr="008C1BAE">
        <w:rPr>
          <w:rFonts w:ascii="Times New Roman" w:hAnsi="Times New Roman" w:cs="Times New Roman"/>
          <w:sz w:val="19"/>
          <w:szCs w:val="19"/>
          <w:lang w:val="uk-UA"/>
        </w:rPr>
        <w:t xml:space="preserve">овариства у відповідності до нової редакції </w:t>
      </w:r>
      <w:r w:rsidR="004E75C5">
        <w:rPr>
          <w:rFonts w:ascii="Times New Roman" w:hAnsi="Times New Roman" w:cs="Times New Roman"/>
          <w:sz w:val="19"/>
          <w:szCs w:val="19"/>
          <w:lang w:val="uk-UA"/>
        </w:rPr>
        <w:t>С</w:t>
      </w:r>
      <w:r w:rsidRPr="008C1BAE">
        <w:rPr>
          <w:rFonts w:ascii="Times New Roman" w:hAnsi="Times New Roman" w:cs="Times New Roman"/>
          <w:sz w:val="19"/>
          <w:szCs w:val="19"/>
          <w:lang w:val="uk-UA"/>
        </w:rPr>
        <w:t xml:space="preserve">татуту ПрАТ «БЗБН» та </w:t>
      </w:r>
      <w:r w:rsidR="004E75C5">
        <w:rPr>
          <w:rFonts w:ascii="Times New Roman" w:hAnsi="Times New Roman" w:cs="Times New Roman"/>
          <w:sz w:val="19"/>
          <w:szCs w:val="19"/>
          <w:lang w:val="uk-UA"/>
        </w:rPr>
        <w:t>з</w:t>
      </w:r>
      <w:r w:rsidRPr="008C1BAE">
        <w:rPr>
          <w:rFonts w:ascii="Times New Roman" w:hAnsi="Times New Roman" w:cs="Times New Roman"/>
          <w:sz w:val="19"/>
          <w:szCs w:val="19"/>
          <w:lang w:val="uk-UA"/>
        </w:rPr>
        <w:t xml:space="preserve">аконодавства України.  </w:t>
      </w:r>
    </w:p>
    <w:p w:rsidR="00607C8A" w:rsidRPr="008C1BAE" w:rsidRDefault="007B1B75" w:rsidP="009808B9">
      <w:pPr>
        <w:pStyle w:val="2"/>
        <w:spacing w:after="0" w:line="240" w:lineRule="auto"/>
        <w:ind w:firstLine="708"/>
        <w:jc w:val="both"/>
        <w:rPr>
          <w:sz w:val="19"/>
          <w:szCs w:val="19"/>
        </w:rPr>
      </w:pPr>
      <w:r w:rsidRPr="008C1BAE">
        <w:rPr>
          <w:sz w:val="19"/>
          <w:szCs w:val="19"/>
        </w:rPr>
        <w:t>По десятому питанню порядку денного</w:t>
      </w:r>
      <w:r w:rsidRPr="008C1BAE">
        <w:rPr>
          <w:b/>
          <w:sz w:val="19"/>
          <w:szCs w:val="19"/>
        </w:rPr>
        <w:t>:</w:t>
      </w:r>
      <w:r w:rsidRPr="008C1BAE">
        <w:rPr>
          <w:b/>
          <w:color w:val="000000"/>
          <w:sz w:val="19"/>
          <w:szCs w:val="19"/>
        </w:rPr>
        <w:t xml:space="preserve"> </w:t>
      </w:r>
      <w:r w:rsidRPr="008C1BAE">
        <w:rPr>
          <w:b/>
          <w:sz w:val="19"/>
          <w:szCs w:val="19"/>
        </w:rPr>
        <w:t>Припинення повноважень голови та членів Наглядової ради Товариства</w:t>
      </w:r>
      <w:r w:rsidR="009808B9" w:rsidRPr="008C1BAE">
        <w:rPr>
          <w:b/>
          <w:sz w:val="19"/>
          <w:szCs w:val="19"/>
        </w:rPr>
        <w:t xml:space="preserve"> </w:t>
      </w:r>
      <w:r w:rsidR="009808B9" w:rsidRPr="008C1BAE">
        <w:rPr>
          <w:sz w:val="19"/>
          <w:szCs w:val="19"/>
        </w:rPr>
        <w:t>г</w:t>
      </w:r>
      <w:r w:rsidR="00607C8A" w:rsidRPr="008C1BAE">
        <w:rPr>
          <w:sz w:val="19"/>
          <w:szCs w:val="19"/>
        </w:rPr>
        <w:t>олосування проводилось з використанням бюлетеню №10.</w:t>
      </w:r>
    </w:p>
    <w:p w:rsidR="007B1B75" w:rsidRPr="008C1BAE" w:rsidRDefault="00607C8A" w:rsidP="009808B9">
      <w:pPr>
        <w:tabs>
          <w:tab w:val="left" w:pos="426"/>
        </w:tabs>
        <w:autoSpaceDN w:val="0"/>
        <w:spacing w:after="0" w:line="240" w:lineRule="auto"/>
        <w:ind w:right="31"/>
        <w:jc w:val="both"/>
        <w:rPr>
          <w:rFonts w:ascii="Times New Roman" w:hAnsi="Times New Roman" w:cs="Times New Roman"/>
          <w:b/>
          <w:color w:val="000000"/>
          <w:sz w:val="19"/>
          <w:szCs w:val="19"/>
          <w:lang w:val="uk-UA"/>
        </w:rPr>
      </w:pPr>
      <w:r w:rsidRPr="008C1BAE">
        <w:rPr>
          <w:rFonts w:ascii="Times New Roman" w:hAnsi="Times New Roman" w:cs="Times New Roman"/>
          <w:sz w:val="19"/>
          <w:szCs w:val="19"/>
          <w:lang w:val="uk-UA"/>
        </w:rPr>
        <w:t>З</w:t>
      </w:r>
      <w:r w:rsidR="007B1B75" w:rsidRPr="008C1BAE">
        <w:rPr>
          <w:rFonts w:ascii="Times New Roman" w:hAnsi="Times New Roman" w:cs="Times New Roman"/>
          <w:sz w:val="19"/>
          <w:szCs w:val="19"/>
          <w:lang w:val="uk-UA"/>
        </w:rPr>
        <w:t>а проект рішення</w:t>
      </w:r>
      <w:r w:rsidR="007B1B75" w:rsidRPr="008C1BAE">
        <w:rPr>
          <w:rFonts w:ascii="Times New Roman" w:hAnsi="Times New Roman" w:cs="Times New Roman"/>
          <w:sz w:val="19"/>
          <w:szCs w:val="19"/>
        </w:rPr>
        <w:t xml:space="preserve"> </w:t>
      </w:r>
      <w:r w:rsidR="007B1B75" w:rsidRPr="008C1BAE">
        <w:rPr>
          <w:rFonts w:ascii="Times New Roman" w:hAnsi="Times New Roman" w:cs="Times New Roman"/>
          <w:sz w:val="19"/>
          <w:szCs w:val="19"/>
          <w:lang w:val="uk-UA"/>
        </w:rPr>
        <w:t xml:space="preserve">припинити з 10 вересня 2021 р повноваження голови та членів </w:t>
      </w:r>
      <w:r w:rsidR="004E75C5">
        <w:rPr>
          <w:rFonts w:ascii="Times New Roman" w:hAnsi="Times New Roman" w:cs="Times New Roman"/>
          <w:sz w:val="19"/>
          <w:szCs w:val="19"/>
          <w:lang w:val="uk-UA"/>
        </w:rPr>
        <w:t>Н</w:t>
      </w:r>
      <w:r w:rsidR="007B1B75" w:rsidRPr="008C1BAE">
        <w:rPr>
          <w:rFonts w:ascii="Times New Roman" w:hAnsi="Times New Roman" w:cs="Times New Roman"/>
          <w:sz w:val="19"/>
          <w:szCs w:val="19"/>
          <w:lang w:val="uk-UA"/>
        </w:rPr>
        <w:t xml:space="preserve">аглядової ради ПрАТ «БЗБН», а саме припинити повноваження: Рудницького Валерiя Марковича, Глiчьяна Олександра Львовича, Тихонюк Iрини Володимирiвни </w:t>
      </w:r>
      <w:r w:rsidR="007B1B75" w:rsidRPr="008C1BAE">
        <w:rPr>
          <w:rFonts w:ascii="Times New Roman" w:hAnsi="Times New Roman" w:cs="Times New Roman"/>
          <w:i/>
          <w:sz w:val="19"/>
          <w:szCs w:val="19"/>
          <w:lang w:val="uk-UA"/>
        </w:rPr>
        <w:t>голосували:</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rPr>
        <w:t xml:space="preserve">“ЗА” – </w:t>
      </w:r>
      <w:r w:rsidR="009808B9"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голосів, або 100 % від загальної кількості голосів акціонерів, які беруть участь в загальних зборах акціонері</w:t>
      </w:r>
      <w:proofErr w:type="gramStart"/>
      <w:r w:rsidRPr="008C1BAE">
        <w:rPr>
          <w:rFonts w:ascii="Times New Roman" w:hAnsi="Times New Roman" w:cs="Times New Roman"/>
          <w:i/>
          <w:sz w:val="19"/>
          <w:szCs w:val="19"/>
        </w:rPr>
        <w:t>в</w:t>
      </w:r>
      <w:proofErr w:type="gramEnd"/>
      <w:r w:rsidRPr="008C1BAE">
        <w:rPr>
          <w:rFonts w:ascii="Times New Roman" w:hAnsi="Times New Roman" w:cs="Times New Roman"/>
          <w:i/>
          <w:sz w:val="19"/>
          <w:szCs w:val="19"/>
        </w:rPr>
        <w:t xml:space="preserve">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 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9808B9">
      <w:pPr>
        <w:tabs>
          <w:tab w:val="left" w:pos="426"/>
        </w:tabs>
        <w:autoSpaceDN w:val="0"/>
        <w:spacing w:after="0" w:line="240" w:lineRule="auto"/>
        <w:ind w:right="31"/>
        <w:jc w:val="both"/>
        <w:rPr>
          <w:rFonts w:ascii="Times New Roman" w:hAnsi="Times New Roman" w:cs="Times New Roman"/>
          <w:color w:val="000000"/>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 xml:space="preserve">: </w:t>
      </w:r>
      <w:r w:rsidRPr="008C1BAE">
        <w:rPr>
          <w:rFonts w:ascii="Times New Roman" w:hAnsi="Times New Roman" w:cs="Times New Roman"/>
          <w:sz w:val="19"/>
          <w:szCs w:val="19"/>
          <w:lang w:val="uk-UA"/>
        </w:rPr>
        <w:t>припинити з 10 вересня 2021 р повноваження голови та членів наглядової ради ПрАТ «БЗБН», а саме припинити повноваження: Рудницького Валерiя Марковича, Глiчьяна Олександра Львовича, Тихонюк Iрини Володимирiвни.</w:t>
      </w:r>
    </w:p>
    <w:p w:rsidR="00607C8A" w:rsidRPr="008C1BAE" w:rsidRDefault="007B1B75" w:rsidP="009808B9">
      <w:pPr>
        <w:pStyle w:val="2"/>
        <w:spacing w:after="0" w:line="240" w:lineRule="auto"/>
        <w:ind w:firstLine="708"/>
        <w:jc w:val="both"/>
        <w:rPr>
          <w:sz w:val="19"/>
          <w:szCs w:val="19"/>
        </w:rPr>
      </w:pPr>
      <w:r w:rsidRPr="008C1BAE">
        <w:rPr>
          <w:sz w:val="19"/>
          <w:szCs w:val="19"/>
        </w:rPr>
        <w:t>По одинадцятому питанню порядку денного</w:t>
      </w:r>
      <w:r w:rsidRPr="008C1BAE">
        <w:rPr>
          <w:b/>
          <w:sz w:val="19"/>
          <w:szCs w:val="19"/>
        </w:rPr>
        <w:t>:</w:t>
      </w:r>
      <w:r w:rsidRPr="008C1BAE">
        <w:rPr>
          <w:b/>
          <w:color w:val="000000"/>
          <w:sz w:val="19"/>
          <w:szCs w:val="19"/>
        </w:rPr>
        <w:t xml:space="preserve"> </w:t>
      </w:r>
      <w:r w:rsidRPr="008C1BAE">
        <w:rPr>
          <w:b/>
          <w:sz w:val="19"/>
          <w:szCs w:val="19"/>
        </w:rPr>
        <w:t>Обрання членів Наглядової ради Товариства</w:t>
      </w:r>
      <w:r w:rsidR="00607C8A" w:rsidRPr="008C1BAE">
        <w:rPr>
          <w:sz w:val="19"/>
          <w:szCs w:val="19"/>
        </w:rPr>
        <w:t xml:space="preserve"> </w:t>
      </w:r>
      <w:r w:rsidR="009808B9" w:rsidRPr="008C1BAE">
        <w:rPr>
          <w:sz w:val="19"/>
          <w:szCs w:val="19"/>
        </w:rPr>
        <w:t>г</w:t>
      </w:r>
      <w:r w:rsidR="00607C8A" w:rsidRPr="008C1BAE">
        <w:rPr>
          <w:sz w:val="19"/>
          <w:szCs w:val="19"/>
        </w:rPr>
        <w:t>олосування проводилось з використанням бюлетеню №11 для кумулятивного голосування.</w:t>
      </w:r>
    </w:p>
    <w:p w:rsidR="007B1B75" w:rsidRPr="008C1BAE" w:rsidRDefault="00607C8A"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sz w:val="19"/>
          <w:szCs w:val="19"/>
          <w:lang w:val="uk-UA"/>
        </w:rPr>
        <w:t>З</w:t>
      </w:r>
      <w:r w:rsidR="007B1B75" w:rsidRPr="008C1BAE">
        <w:rPr>
          <w:rFonts w:ascii="Times New Roman" w:hAnsi="Times New Roman" w:cs="Times New Roman"/>
          <w:sz w:val="19"/>
          <w:szCs w:val="19"/>
          <w:lang w:val="uk-UA"/>
        </w:rPr>
        <w:t xml:space="preserve">а проект рішення: обрати з 10 вересня 2021 р. членами </w:t>
      </w:r>
      <w:r w:rsidR="004E75C5">
        <w:rPr>
          <w:rFonts w:ascii="Times New Roman" w:hAnsi="Times New Roman" w:cs="Times New Roman"/>
          <w:sz w:val="19"/>
          <w:szCs w:val="19"/>
          <w:lang w:val="uk-UA"/>
        </w:rPr>
        <w:t>Н</w:t>
      </w:r>
      <w:r w:rsidR="007B1B75" w:rsidRPr="008C1BAE">
        <w:rPr>
          <w:rFonts w:ascii="Times New Roman" w:hAnsi="Times New Roman" w:cs="Times New Roman"/>
          <w:sz w:val="19"/>
          <w:szCs w:val="19"/>
          <w:lang w:val="uk-UA"/>
        </w:rPr>
        <w:t xml:space="preserve">аглядової ради ПрАТ «БЗБН» Рудницького Валерiя Марковича, Тихонюк Iрину Володимирiвну, Нечипоренка </w:t>
      </w:r>
      <w:r w:rsidR="009808B9" w:rsidRPr="008C1BAE">
        <w:rPr>
          <w:rFonts w:ascii="Times New Roman" w:hAnsi="Times New Roman" w:cs="Times New Roman"/>
          <w:sz w:val="19"/>
          <w:szCs w:val="19"/>
          <w:lang w:val="uk-UA"/>
        </w:rPr>
        <w:t>П</w:t>
      </w:r>
      <w:r w:rsidR="007B1B75" w:rsidRPr="008C1BAE">
        <w:rPr>
          <w:rFonts w:ascii="Times New Roman" w:hAnsi="Times New Roman" w:cs="Times New Roman"/>
          <w:sz w:val="19"/>
          <w:szCs w:val="19"/>
          <w:lang w:val="uk-UA"/>
        </w:rPr>
        <w:t xml:space="preserve">авла Миколайовича на термін, який за статутом товариства складає 3 роки </w:t>
      </w:r>
      <w:r w:rsidR="007B1B75" w:rsidRPr="008C1BAE">
        <w:rPr>
          <w:rFonts w:ascii="Times New Roman" w:hAnsi="Times New Roman" w:cs="Times New Roman"/>
          <w:i/>
          <w:sz w:val="19"/>
          <w:szCs w:val="19"/>
          <w:lang w:val="uk-UA"/>
        </w:rPr>
        <w:t>голосували:</w:t>
      </w:r>
    </w:p>
    <w:p w:rsidR="007B1B75" w:rsidRPr="008C1BAE" w:rsidRDefault="007B1B75" w:rsidP="009808B9">
      <w:pPr>
        <w:spacing w:after="0" w:line="240" w:lineRule="auto"/>
        <w:jc w:val="both"/>
        <w:rPr>
          <w:rFonts w:ascii="Times New Roman" w:hAnsi="Times New Roman" w:cs="Times New Roman"/>
          <w:b/>
          <w:i/>
          <w:sz w:val="19"/>
          <w:szCs w:val="19"/>
          <w:lang w:val="uk-UA"/>
        </w:rPr>
      </w:pPr>
      <w:r w:rsidRPr="008C1BAE">
        <w:rPr>
          <w:rFonts w:ascii="Times New Roman" w:hAnsi="Times New Roman" w:cs="Times New Roman"/>
          <w:b/>
          <w:i/>
          <w:sz w:val="19"/>
          <w:szCs w:val="19"/>
          <w:lang w:val="uk-UA"/>
        </w:rPr>
        <w:t>Підсумки голосування із зазначенням результатів голосування:</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 xml:space="preserve">За кандидата на посаду члена наглядової ради ПрАТ «БЗБН» Рудницького Валерiя Марковича подано </w:t>
      </w:r>
      <w:r w:rsidR="009808B9"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голосів акціонерів.</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Кількість  голосів  акціонерів  за  бюлетенями, визнаними недійсними-«0» голосів</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Кількість  голосів  акціонерів,  які  не  брали  участі у голосуванні- «0» голосів</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Кандидат  Рудницький Валерiй Маркович є обраним на посаду члена наглядової ради ПрАТ «БЗБН».</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 xml:space="preserve">За кандидата на посаду члена наглядової ради ПрАТ«БЗБН» Тихонюк Ірину Володимирівну подано </w:t>
      </w:r>
      <w:r w:rsidR="009808B9"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голосів акціонерів.</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Кількість  голосів  акціонерів  за  бюлетенями, визнаними недійсними-«0» голосів</w:t>
      </w:r>
    </w:p>
    <w:p w:rsidR="009808B9" w:rsidRPr="008C1BAE" w:rsidRDefault="009808B9"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Кандидат  Тихонюк Ірина Володимирівна є обраною на посаду члена наглядової ради ПрАТ «БЗБН».</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 xml:space="preserve">За кандидата на посаду члена наглядової ради ПрАТ«БЗБН» Нечипоренка Павла Миколайовича подано </w:t>
      </w:r>
      <w:r w:rsidR="009808B9"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голосів акціонерів.</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Кількість  голосів  акціонерів  за  бюлетенями, визнаними недійсними</w:t>
      </w:r>
      <w:r w:rsidR="004E75C5">
        <w:rPr>
          <w:rFonts w:ascii="Times New Roman" w:hAnsi="Times New Roman" w:cs="Times New Roman"/>
          <w:i/>
          <w:sz w:val="19"/>
          <w:szCs w:val="19"/>
          <w:lang w:val="uk-UA"/>
        </w:rPr>
        <w:t xml:space="preserve"> </w:t>
      </w:r>
      <w:r w:rsidRPr="008C1BAE">
        <w:rPr>
          <w:rFonts w:ascii="Times New Roman" w:hAnsi="Times New Roman" w:cs="Times New Roman"/>
          <w:i/>
          <w:sz w:val="19"/>
          <w:szCs w:val="19"/>
          <w:lang w:val="uk-UA"/>
        </w:rPr>
        <w:t>-</w:t>
      </w:r>
      <w:r w:rsidR="004E75C5">
        <w:rPr>
          <w:rFonts w:ascii="Times New Roman" w:hAnsi="Times New Roman" w:cs="Times New Roman"/>
          <w:i/>
          <w:sz w:val="19"/>
          <w:szCs w:val="19"/>
          <w:lang w:val="uk-UA"/>
        </w:rPr>
        <w:t xml:space="preserve"> </w:t>
      </w:r>
      <w:r w:rsidRPr="008C1BAE">
        <w:rPr>
          <w:rFonts w:ascii="Times New Roman" w:hAnsi="Times New Roman" w:cs="Times New Roman"/>
          <w:i/>
          <w:sz w:val="19"/>
          <w:szCs w:val="19"/>
          <w:lang w:val="uk-UA"/>
        </w:rPr>
        <w:t>«0» голосів</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Кількість  голосів  акціонерів,  які  не  брали  участі у голосуванні</w:t>
      </w:r>
      <w:r w:rsidR="004E75C5">
        <w:rPr>
          <w:rFonts w:ascii="Times New Roman" w:hAnsi="Times New Roman" w:cs="Times New Roman"/>
          <w:i/>
          <w:sz w:val="19"/>
          <w:szCs w:val="19"/>
          <w:lang w:val="uk-UA"/>
        </w:rPr>
        <w:t xml:space="preserve"> </w:t>
      </w:r>
      <w:r w:rsidRPr="008C1BAE">
        <w:rPr>
          <w:rFonts w:ascii="Times New Roman" w:hAnsi="Times New Roman" w:cs="Times New Roman"/>
          <w:i/>
          <w:sz w:val="19"/>
          <w:szCs w:val="19"/>
          <w:lang w:val="uk-UA"/>
        </w:rPr>
        <w:t>- «0» голосів</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 xml:space="preserve">Кандидат </w:t>
      </w:r>
      <w:r w:rsidR="009808B9" w:rsidRPr="008C1BAE">
        <w:rPr>
          <w:rFonts w:ascii="Times New Roman" w:hAnsi="Times New Roman" w:cs="Times New Roman"/>
          <w:i/>
          <w:sz w:val="19"/>
          <w:szCs w:val="19"/>
          <w:lang w:val="uk-UA"/>
        </w:rPr>
        <w:t>Нечипоренко Павло Миколайович</w:t>
      </w:r>
      <w:r w:rsidRPr="008C1BAE">
        <w:rPr>
          <w:rFonts w:ascii="Times New Roman" w:hAnsi="Times New Roman" w:cs="Times New Roman"/>
          <w:i/>
          <w:sz w:val="19"/>
          <w:szCs w:val="19"/>
          <w:lang w:val="uk-UA"/>
        </w:rPr>
        <w:t xml:space="preserve"> є обран</w:t>
      </w:r>
      <w:r w:rsidR="009808B9" w:rsidRPr="008C1BAE">
        <w:rPr>
          <w:rFonts w:ascii="Times New Roman" w:hAnsi="Times New Roman" w:cs="Times New Roman"/>
          <w:i/>
          <w:sz w:val="19"/>
          <w:szCs w:val="19"/>
          <w:lang w:val="uk-UA"/>
        </w:rPr>
        <w:t>им</w:t>
      </w:r>
      <w:r w:rsidRPr="008C1BAE">
        <w:rPr>
          <w:rFonts w:ascii="Times New Roman" w:hAnsi="Times New Roman" w:cs="Times New Roman"/>
          <w:i/>
          <w:sz w:val="19"/>
          <w:szCs w:val="19"/>
          <w:lang w:val="uk-UA"/>
        </w:rPr>
        <w:t xml:space="preserve"> на посаду члена наглядової ради ПрАТ «БЗБН».</w:t>
      </w:r>
    </w:p>
    <w:p w:rsidR="007B1B75" w:rsidRPr="008C1BAE" w:rsidRDefault="007B1B75" w:rsidP="009808B9">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sz w:val="19"/>
          <w:szCs w:val="19"/>
          <w:lang w:val="uk-UA"/>
        </w:rPr>
        <w:t xml:space="preserve">Рішення прийнято одноголосно. </w:t>
      </w:r>
      <w:r w:rsidR="009808B9" w:rsidRPr="008C1BAE">
        <w:rPr>
          <w:rFonts w:ascii="Times New Roman" w:hAnsi="Times New Roman" w:cs="Times New Roman"/>
          <w:sz w:val="19"/>
          <w:szCs w:val="19"/>
          <w:lang w:val="uk-UA"/>
        </w:rPr>
        <w:t xml:space="preserve">Ухвалили: </w:t>
      </w:r>
      <w:r w:rsidRPr="008C1BAE">
        <w:rPr>
          <w:rFonts w:ascii="Times New Roman" w:hAnsi="Times New Roman" w:cs="Times New Roman"/>
          <w:sz w:val="19"/>
          <w:szCs w:val="19"/>
          <w:lang w:val="uk-UA"/>
        </w:rPr>
        <w:t xml:space="preserve">обрати з 10 вересня 2021 р. членами </w:t>
      </w:r>
      <w:r w:rsidR="004E75C5">
        <w:rPr>
          <w:rFonts w:ascii="Times New Roman" w:hAnsi="Times New Roman" w:cs="Times New Roman"/>
          <w:sz w:val="19"/>
          <w:szCs w:val="19"/>
          <w:lang w:val="uk-UA"/>
        </w:rPr>
        <w:t>Н</w:t>
      </w:r>
      <w:r w:rsidRPr="008C1BAE">
        <w:rPr>
          <w:rFonts w:ascii="Times New Roman" w:hAnsi="Times New Roman" w:cs="Times New Roman"/>
          <w:sz w:val="19"/>
          <w:szCs w:val="19"/>
          <w:lang w:val="uk-UA"/>
        </w:rPr>
        <w:t>аглядової ради ПрАТ «БЗБН» Рудницького Валерiя Марковича, Тихонюк Iрину Володимирiвну</w:t>
      </w:r>
      <w:r w:rsidR="009808B9" w:rsidRPr="008C1BAE">
        <w:rPr>
          <w:rFonts w:ascii="Times New Roman" w:hAnsi="Times New Roman" w:cs="Times New Roman"/>
          <w:sz w:val="19"/>
          <w:szCs w:val="19"/>
          <w:lang w:val="uk-UA"/>
        </w:rPr>
        <w:t xml:space="preserve">, Нечипоренка Павла Миколайовича на  термін, який за статутом товариства складає </w:t>
      </w:r>
      <w:r w:rsidRPr="008C1BAE">
        <w:rPr>
          <w:rFonts w:ascii="Times New Roman" w:hAnsi="Times New Roman" w:cs="Times New Roman"/>
          <w:sz w:val="19"/>
          <w:szCs w:val="19"/>
          <w:lang w:val="uk-UA"/>
        </w:rPr>
        <w:t>3 роки.</w:t>
      </w:r>
    </w:p>
    <w:p w:rsidR="00ED55A8" w:rsidRPr="008C1BAE" w:rsidRDefault="007B1B75" w:rsidP="006634A4">
      <w:pPr>
        <w:pStyle w:val="2"/>
        <w:spacing w:after="0" w:line="240" w:lineRule="auto"/>
        <w:ind w:firstLine="708"/>
        <w:jc w:val="both"/>
        <w:rPr>
          <w:sz w:val="19"/>
          <w:szCs w:val="19"/>
        </w:rPr>
      </w:pPr>
      <w:r w:rsidRPr="008C1BAE">
        <w:rPr>
          <w:sz w:val="19"/>
          <w:szCs w:val="19"/>
        </w:rPr>
        <w:t>По дванадцятому питанню порядку денного</w:t>
      </w:r>
      <w:r w:rsidRPr="008C1BAE">
        <w:rPr>
          <w:b/>
          <w:sz w:val="19"/>
          <w:szCs w:val="19"/>
        </w:rPr>
        <w:t>:</w:t>
      </w:r>
      <w:r w:rsidRPr="008C1BAE">
        <w:rPr>
          <w:b/>
          <w:color w:val="000000"/>
          <w:sz w:val="19"/>
          <w:szCs w:val="19"/>
        </w:rPr>
        <w:t xml:space="preserve"> </w:t>
      </w:r>
      <w:r w:rsidRPr="008C1BAE">
        <w:rPr>
          <w:b/>
          <w:sz w:val="19"/>
          <w:szCs w:val="19"/>
        </w:rPr>
        <w:t>Припинення повноважень Ревізора Товариства</w:t>
      </w:r>
      <w:r w:rsidR="00ED55A8" w:rsidRPr="008C1BAE">
        <w:rPr>
          <w:sz w:val="19"/>
          <w:szCs w:val="19"/>
        </w:rPr>
        <w:t xml:space="preserve"> </w:t>
      </w:r>
      <w:r w:rsidR="006634A4" w:rsidRPr="008C1BAE">
        <w:rPr>
          <w:sz w:val="19"/>
          <w:szCs w:val="19"/>
        </w:rPr>
        <w:t>г</w:t>
      </w:r>
      <w:r w:rsidR="00ED55A8" w:rsidRPr="008C1BAE">
        <w:rPr>
          <w:sz w:val="19"/>
          <w:szCs w:val="19"/>
        </w:rPr>
        <w:t>олосування проводилось з використанням бюлетеню №12.</w:t>
      </w:r>
    </w:p>
    <w:p w:rsidR="007B1B75" w:rsidRPr="008C1BAE" w:rsidRDefault="00ED55A8" w:rsidP="006634A4">
      <w:pPr>
        <w:spacing w:after="0" w:line="240" w:lineRule="auto"/>
        <w:jc w:val="both"/>
        <w:rPr>
          <w:rFonts w:ascii="Times New Roman" w:hAnsi="Times New Roman" w:cs="Times New Roman"/>
          <w:b/>
          <w:i/>
          <w:sz w:val="19"/>
          <w:szCs w:val="19"/>
          <w:lang w:val="uk-UA"/>
        </w:rPr>
      </w:pPr>
      <w:r w:rsidRPr="008C1BAE">
        <w:rPr>
          <w:rFonts w:ascii="Times New Roman" w:hAnsi="Times New Roman" w:cs="Times New Roman"/>
          <w:sz w:val="19"/>
          <w:szCs w:val="19"/>
          <w:lang w:val="uk-UA"/>
        </w:rPr>
        <w:t>З</w:t>
      </w:r>
      <w:r w:rsidR="007B1B75" w:rsidRPr="008C1BAE">
        <w:rPr>
          <w:rFonts w:ascii="Times New Roman" w:hAnsi="Times New Roman" w:cs="Times New Roman"/>
          <w:sz w:val="19"/>
          <w:szCs w:val="19"/>
          <w:lang w:val="uk-UA"/>
        </w:rPr>
        <w:t xml:space="preserve">а проект рішення: </w:t>
      </w:r>
      <w:r w:rsidR="007B1B75" w:rsidRPr="008C1BAE">
        <w:rPr>
          <w:rFonts w:ascii="Times New Roman" w:hAnsi="Times New Roman" w:cs="Times New Roman"/>
          <w:sz w:val="19"/>
          <w:szCs w:val="19"/>
        </w:rPr>
        <w:t>припинити з 10 вересня 2021 р повноваження Ревізора  ПрАТ «БЗБН», а саме припинити повноваження Кудинського Володимира Валерійовича</w:t>
      </w:r>
      <w:r w:rsidR="007B1B75" w:rsidRPr="008C1BAE">
        <w:rPr>
          <w:rFonts w:ascii="Times New Roman" w:hAnsi="Times New Roman" w:cs="Times New Roman"/>
          <w:sz w:val="19"/>
          <w:szCs w:val="19"/>
          <w:lang w:val="uk-UA"/>
        </w:rPr>
        <w:t xml:space="preserve"> </w:t>
      </w:r>
      <w:r w:rsidR="007B1B75" w:rsidRPr="008C1BAE">
        <w:rPr>
          <w:rFonts w:ascii="Times New Roman" w:hAnsi="Times New Roman" w:cs="Times New Roman"/>
          <w:i/>
          <w:sz w:val="19"/>
          <w:szCs w:val="19"/>
          <w:lang w:val="uk-UA"/>
        </w:rPr>
        <w:t>голосували:</w:t>
      </w:r>
    </w:p>
    <w:p w:rsidR="007B1B75" w:rsidRPr="008C1BAE" w:rsidRDefault="007B1B75" w:rsidP="006634A4">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6634A4">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rPr>
        <w:t xml:space="preserve">“ЗА” – </w:t>
      </w:r>
      <w:r w:rsidR="006634A4" w:rsidRPr="008C1BAE">
        <w:rPr>
          <w:rFonts w:ascii="Times New Roman" w:hAnsi="Times New Roman" w:cs="Times New Roman"/>
          <w:i/>
          <w:sz w:val="19"/>
          <w:szCs w:val="19"/>
          <w:lang w:val="uk-UA"/>
        </w:rPr>
        <w:t xml:space="preserve">2725115 </w:t>
      </w:r>
      <w:r w:rsidRPr="008C1BAE">
        <w:rPr>
          <w:rFonts w:ascii="Times New Roman" w:hAnsi="Times New Roman" w:cs="Times New Roman"/>
          <w:i/>
          <w:sz w:val="19"/>
          <w:szCs w:val="19"/>
        </w:rPr>
        <w:t>голосів, або 100 % від загальної кількості голосів акціонерів, які беруть участь в загальних зборах акціонері</w:t>
      </w:r>
      <w:proofErr w:type="gramStart"/>
      <w:r w:rsidRPr="008C1BAE">
        <w:rPr>
          <w:rFonts w:ascii="Times New Roman" w:hAnsi="Times New Roman" w:cs="Times New Roman"/>
          <w:i/>
          <w:sz w:val="19"/>
          <w:szCs w:val="19"/>
        </w:rPr>
        <w:t>в</w:t>
      </w:r>
      <w:proofErr w:type="gramEnd"/>
      <w:r w:rsidRPr="008C1BAE">
        <w:rPr>
          <w:rFonts w:ascii="Times New Roman" w:hAnsi="Times New Roman" w:cs="Times New Roman"/>
          <w:i/>
          <w:sz w:val="19"/>
          <w:szCs w:val="19"/>
        </w:rPr>
        <w:t xml:space="preserve">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6634A4">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6634A4">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6634A4">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6634A4">
      <w:pPr>
        <w:pStyle w:val="HTML"/>
        <w:shd w:val="clear" w:color="auto" w:fill="FFFFFF"/>
        <w:jc w:val="both"/>
        <w:textAlignment w:val="baseline"/>
        <w:rPr>
          <w:rFonts w:ascii="Times New Roman" w:hAnsi="Times New Roman" w:cs="Times New Roman"/>
          <w:i/>
          <w:sz w:val="19"/>
          <w:szCs w:val="19"/>
          <w:lang w:val="uk-UA"/>
        </w:rPr>
      </w:pPr>
      <w:r w:rsidRPr="008C1BAE">
        <w:rPr>
          <w:rFonts w:ascii="Times New Roman" w:hAnsi="Times New Roman" w:cs="Times New Roman"/>
          <w:i/>
          <w:color w:val="000000"/>
          <w:sz w:val="19"/>
          <w:szCs w:val="19"/>
          <w:lang w:val="uk-UA"/>
        </w:rPr>
        <w:t xml:space="preserve"> 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6634A4">
      <w:pPr>
        <w:tabs>
          <w:tab w:val="left" w:pos="426"/>
        </w:tabs>
        <w:autoSpaceDN w:val="0"/>
        <w:spacing w:after="0" w:line="240" w:lineRule="auto"/>
        <w:ind w:right="31"/>
        <w:jc w:val="both"/>
        <w:rPr>
          <w:rFonts w:ascii="Times New Roman" w:hAnsi="Times New Roman" w:cs="Times New Roman"/>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 xml:space="preserve">: </w:t>
      </w:r>
      <w:r w:rsidR="004E75C5">
        <w:rPr>
          <w:rFonts w:ascii="Times New Roman" w:hAnsi="Times New Roman" w:cs="Times New Roman"/>
          <w:sz w:val="19"/>
          <w:szCs w:val="19"/>
        </w:rPr>
        <w:t>П</w:t>
      </w:r>
      <w:r w:rsidRPr="008C1BAE">
        <w:rPr>
          <w:rFonts w:ascii="Times New Roman" w:hAnsi="Times New Roman" w:cs="Times New Roman"/>
          <w:sz w:val="19"/>
          <w:szCs w:val="19"/>
        </w:rPr>
        <w:t>рипинити з 10 вересня 2021 р повноваження Ревізора  ПрАТ «БЗБН», а саме припинити повноваження Кудинського Володимира Валерійовича.</w:t>
      </w:r>
    </w:p>
    <w:p w:rsidR="00ED55A8" w:rsidRPr="008C1BAE" w:rsidRDefault="007B1B75" w:rsidP="00B86DAE">
      <w:pPr>
        <w:pStyle w:val="2"/>
        <w:spacing w:after="0" w:line="240" w:lineRule="auto"/>
        <w:ind w:firstLine="708"/>
        <w:jc w:val="both"/>
        <w:rPr>
          <w:sz w:val="19"/>
          <w:szCs w:val="19"/>
        </w:rPr>
      </w:pPr>
      <w:r w:rsidRPr="008C1BAE">
        <w:rPr>
          <w:sz w:val="19"/>
          <w:szCs w:val="19"/>
        </w:rPr>
        <w:t>По тринадцятому питанню порядку денного</w:t>
      </w:r>
      <w:r w:rsidRPr="008C1BAE">
        <w:rPr>
          <w:b/>
          <w:sz w:val="19"/>
          <w:szCs w:val="19"/>
        </w:rPr>
        <w:t>:</w:t>
      </w:r>
      <w:r w:rsidRPr="008C1BAE">
        <w:rPr>
          <w:b/>
          <w:color w:val="000000"/>
          <w:sz w:val="19"/>
          <w:szCs w:val="19"/>
        </w:rPr>
        <w:t xml:space="preserve"> Обрання Ревізора Товариства</w:t>
      </w:r>
      <w:r w:rsidR="00B86DAE" w:rsidRPr="008C1BAE">
        <w:rPr>
          <w:b/>
          <w:color w:val="000000"/>
          <w:sz w:val="19"/>
          <w:szCs w:val="19"/>
        </w:rPr>
        <w:t xml:space="preserve"> </w:t>
      </w:r>
      <w:r w:rsidR="00ED55A8" w:rsidRPr="008C1BAE">
        <w:rPr>
          <w:sz w:val="19"/>
          <w:szCs w:val="19"/>
        </w:rPr>
        <w:t xml:space="preserve"> </w:t>
      </w:r>
      <w:r w:rsidR="00B86DAE" w:rsidRPr="008C1BAE">
        <w:rPr>
          <w:sz w:val="19"/>
          <w:szCs w:val="19"/>
        </w:rPr>
        <w:t>г</w:t>
      </w:r>
      <w:r w:rsidR="00ED55A8" w:rsidRPr="008C1BAE">
        <w:rPr>
          <w:sz w:val="19"/>
          <w:szCs w:val="19"/>
        </w:rPr>
        <w:t>олосування проводилось з використанням бюлетеню №13.</w:t>
      </w:r>
    </w:p>
    <w:p w:rsidR="007B1B75" w:rsidRPr="008C1BAE" w:rsidRDefault="00ED55A8" w:rsidP="00B86DAE">
      <w:pPr>
        <w:tabs>
          <w:tab w:val="left" w:pos="426"/>
        </w:tabs>
        <w:autoSpaceDE w:val="0"/>
        <w:autoSpaceDN w:val="0"/>
        <w:spacing w:after="0" w:line="240" w:lineRule="auto"/>
        <w:ind w:right="31"/>
        <w:jc w:val="both"/>
        <w:rPr>
          <w:rFonts w:ascii="Times New Roman" w:hAnsi="Times New Roman" w:cs="Times New Roman"/>
          <w:sz w:val="19"/>
          <w:szCs w:val="19"/>
        </w:rPr>
      </w:pPr>
      <w:r w:rsidRPr="008C1BAE">
        <w:rPr>
          <w:rFonts w:ascii="Times New Roman" w:hAnsi="Times New Roman" w:cs="Times New Roman"/>
          <w:color w:val="000000"/>
          <w:sz w:val="19"/>
          <w:szCs w:val="19"/>
          <w:lang w:val="uk-UA"/>
        </w:rPr>
        <w:lastRenderedPageBreak/>
        <w:t>З</w:t>
      </w:r>
      <w:r w:rsidR="007B1B75" w:rsidRPr="008C1BAE">
        <w:rPr>
          <w:rFonts w:ascii="Times New Roman" w:hAnsi="Times New Roman" w:cs="Times New Roman"/>
          <w:sz w:val="19"/>
          <w:szCs w:val="19"/>
          <w:lang w:val="uk-UA"/>
        </w:rPr>
        <w:t xml:space="preserve">а проект рішення: обрати з 10 вересня 2021 р Ревізором  ПрАТ «БЗБН» Сукача Володимира Григоровича </w:t>
      </w:r>
      <w:r w:rsidR="007B1B75" w:rsidRPr="008C1BAE">
        <w:rPr>
          <w:rFonts w:ascii="Times New Roman" w:hAnsi="Times New Roman" w:cs="Times New Roman"/>
          <w:i/>
          <w:sz w:val="19"/>
          <w:szCs w:val="19"/>
          <w:lang w:val="uk-UA"/>
        </w:rPr>
        <w:t>голосували:</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rPr>
        <w:t xml:space="preserve">“ЗА” – </w:t>
      </w:r>
      <w:r w:rsidR="00B86DAE"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голосів, або 100 % від загальної кількості голосів акціонерів, які беруть участь в загальних зборах акціонері</w:t>
      </w:r>
      <w:proofErr w:type="gramStart"/>
      <w:r w:rsidRPr="008C1BAE">
        <w:rPr>
          <w:rFonts w:ascii="Times New Roman" w:hAnsi="Times New Roman" w:cs="Times New Roman"/>
          <w:i/>
          <w:sz w:val="19"/>
          <w:szCs w:val="19"/>
        </w:rPr>
        <w:t>в</w:t>
      </w:r>
      <w:proofErr w:type="gramEnd"/>
      <w:r w:rsidRPr="008C1BAE">
        <w:rPr>
          <w:rFonts w:ascii="Times New Roman" w:hAnsi="Times New Roman" w:cs="Times New Roman"/>
          <w:i/>
          <w:sz w:val="19"/>
          <w:szCs w:val="19"/>
        </w:rPr>
        <w:t xml:space="preserve">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B86DAE">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B86DAE">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 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B86DAE">
      <w:pPr>
        <w:spacing w:after="0" w:line="240" w:lineRule="auto"/>
        <w:jc w:val="both"/>
        <w:rPr>
          <w:rFonts w:ascii="Times New Roman" w:hAnsi="Times New Roman" w:cs="Times New Roman"/>
          <w:color w:val="000000"/>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w:t>
      </w:r>
      <w:r w:rsidRPr="008C1BAE">
        <w:rPr>
          <w:rFonts w:ascii="Times New Roman" w:hAnsi="Times New Roman" w:cs="Times New Roman"/>
          <w:sz w:val="19"/>
          <w:szCs w:val="19"/>
          <w:lang w:val="uk-UA"/>
        </w:rPr>
        <w:t xml:space="preserve"> </w:t>
      </w:r>
      <w:r w:rsidRPr="008C1BAE">
        <w:rPr>
          <w:rFonts w:ascii="Times New Roman" w:hAnsi="Times New Roman" w:cs="Times New Roman"/>
          <w:sz w:val="19"/>
          <w:szCs w:val="19"/>
        </w:rPr>
        <w:t>обрати з 10 вересня 2021 р Ревізором  ПрАТ «БЗБН» Сукача Володимира Григоровича.</w:t>
      </w:r>
    </w:p>
    <w:p w:rsidR="00ED55A8" w:rsidRPr="008C1BAE" w:rsidRDefault="007B1B75" w:rsidP="00B86DAE">
      <w:pPr>
        <w:pStyle w:val="2"/>
        <w:spacing w:after="0" w:line="240" w:lineRule="auto"/>
        <w:ind w:firstLine="708"/>
        <w:jc w:val="both"/>
        <w:rPr>
          <w:sz w:val="19"/>
          <w:szCs w:val="19"/>
        </w:rPr>
      </w:pPr>
      <w:r w:rsidRPr="008C1BAE">
        <w:rPr>
          <w:sz w:val="19"/>
          <w:szCs w:val="19"/>
        </w:rPr>
        <w:t>По чотирнадцятому питанню порядку денного</w:t>
      </w:r>
      <w:r w:rsidRPr="008C1BAE">
        <w:rPr>
          <w:b/>
          <w:sz w:val="19"/>
          <w:szCs w:val="19"/>
        </w:rPr>
        <w:t>:</w:t>
      </w:r>
      <w:r w:rsidRPr="008C1BAE">
        <w:rPr>
          <w:b/>
          <w:color w:val="000000"/>
          <w:sz w:val="19"/>
          <w:szCs w:val="19"/>
        </w:rPr>
        <w:t xml:space="preserve"> </w:t>
      </w:r>
      <w:r w:rsidRPr="008C1BAE">
        <w:rPr>
          <w:b/>
          <w:sz w:val="19"/>
          <w:szCs w:val="19"/>
        </w:rPr>
        <w:t>Затвердження умов цивільно–правових договорів, що укладатимуться з головою і членами Наглядової ради та Ревізором Товариства, встановлення розміру їх винагороди, обрання особи, яка уповноважується на підписання вищевказаних  договорів</w:t>
      </w:r>
      <w:r w:rsidR="00ED55A8" w:rsidRPr="008C1BAE">
        <w:rPr>
          <w:sz w:val="19"/>
          <w:szCs w:val="19"/>
        </w:rPr>
        <w:t xml:space="preserve"> </w:t>
      </w:r>
      <w:r w:rsidR="00B86DAE" w:rsidRPr="008C1BAE">
        <w:rPr>
          <w:sz w:val="19"/>
          <w:szCs w:val="19"/>
        </w:rPr>
        <w:t>г</w:t>
      </w:r>
      <w:r w:rsidR="00ED55A8" w:rsidRPr="008C1BAE">
        <w:rPr>
          <w:sz w:val="19"/>
          <w:szCs w:val="19"/>
        </w:rPr>
        <w:t>олосування проводилось з використанням бюлетеню №14.</w:t>
      </w:r>
    </w:p>
    <w:p w:rsidR="007B1B75" w:rsidRPr="008C1BAE" w:rsidRDefault="00ED55A8" w:rsidP="00B86DAE">
      <w:pPr>
        <w:tabs>
          <w:tab w:val="left" w:pos="426"/>
        </w:tabs>
        <w:autoSpaceDE w:val="0"/>
        <w:autoSpaceDN w:val="0"/>
        <w:spacing w:after="0" w:line="240" w:lineRule="auto"/>
        <w:ind w:right="31"/>
        <w:jc w:val="both"/>
        <w:rPr>
          <w:rFonts w:ascii="Times New Roman" w:hAnsi="Times New Roman" w:cs="Times New Roman"/>
          <w:sz w:val="19"/>
          <w:szCs w:val="19"/>
        </w:rPr>
      </w:pPr>
      <w:r w:rsidRPr="008C1BAE">
        <w:rPr>
          <w:rFonts w:ascii="Times New Roman" w:hAnsi="Times New Roman" w:cs="Times New Roman"/>
          <w:color w:val="000000"/>
          <w:sz w:val="19"/>
          <w:szCs w:val="19"/>
          <w:lang w:val="uk-UA"/>
        </w:rPr>
        <w:t>З</w:t>
      </w:r>
      <w:r w:rsidR="007B1B75" w:rsidRPr="008C1BAE">
        <w:rPr>
          <w:rFonts w:ascii="Times New Roman" w:hAnsi="Times New Roman" w:cs="Times New Roman"/>
          <w:sz w:val="19"/>
          <w:szCs w:val="19"/>
          <w:lang w:val="uk-UA"/>
        </w:rPr>
        <w:t>а проект рішення: затвердити умови цивільно-правових договорів, які укладатимуться з головою й членами Наглядової ради та Ревізором Товариства. Встановити, що цивільно-правові договори з головою й членами Наглядової ради та Ревізором Товариства укладаються на безоплатній основі</w:t>
      </w:r>
      <w:r w:rsidR="004E75C5">
        <w:rPr>
          <w:rFonts w:ascii="Times New Roman" w:hAnsi="Times New Roman" w:cs="Times New Roman"/>
          <w:sz w:val="19"/>
          <w:szCs w:val="19"/>
          <w:lang w:val="uk-UA"/>
        </w:rPr>
        <w:t>.</w:t>
      </w:r>
      <w:r w:rsidR="007B1B75" w:rsidRPr="008C1BAE">
        <w:rPr>
          <w:rFonts w:ascii="Times New Roman" w:hAnsi="Times New Roman" w:cs="Times New Roman"/>
          <w:sz w:val="19"/>
          <w:szCs w:val="19"/>
          <w:lang w:val="uk-UA"/>
        </w:rPr>
        <w:t xml:space="preserve"> Обрати Директора Товариства Рудницького Олександра Марковича особою, яка уповноважується на підписання вищевказаних цивільно-правових договорів </w:t>
      </w:r>
      <w:r w:rsidR="007B1B75" w:rsidRPr="008C1BAE">
        <w:rPr>
          <w:rFonts w:ascii="Times New Roman" w:hAnsi="Times New Roman" w:cs="Times New Roman"/>
          <w:i/>
          <w:sz w:val="19"/>
          <w:szCs w:val="19"/>
          <w:lang w:val="uk-UA"/>
        </w:rPr>
        <w:t>голосували:</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rPr>
        <w:t xml:space="preserve">“ЗА” – </w:t>
      </w:r>
      <w:r w:rsidR="00B86DAE" w:rsidRPr="008C1BAE">
        <w:rPr>
          <w:rFonts w:ascii="Times New Roman" w:hAnsi="Times New Roman" w:cs="Times New Roman"/>
          <w:i/>
          <w:sz w:val="19"/>
          <w:szCs w:val="19"/>
          <w:lang w:val="uk-UA"/>
        </w:rPr>
        <w:t xml:space="preserve">2725115 </w:t>
      </w:r>
      <w:r w:rsidRPr="008C1BAE">
        <w:rPr>
          <w:rFonts w:ascii="Times New Roman" w:hAnsi="Times New Roman" w:cs="Times New Roman"/>
          <w:i/>
          <w:sz w:val="19"/>
          <w:szCs w:val="19"/>
        </w:rPr>
        <w:t>голосів, або 100 % від загальної кількості голосів акціонерів, які беруть участь в загальних зборах акціонері</w:t>
      </w:r>
      <w:proofErr w:type="gramStart"/>
      <w:r w:rsidRPr="008C1BAE">
        <w:rPr>
          <w:rFonts w:ascii="Times New Roman" w:hAnsi="Times New Roman" w:cs="Times New Roman"/>
          <w:i/>
          <w:sz w:val="19"/>
          <w:szCs w:val="19"/>
        </w:rPr>
        <w:t>в</w:t>
      </w:r>
      <w:proofErr w:type="gramEnd"/>
      <w:r w:rsidRPr="008C1BAE">
        <w:rPr>
          <w:rFonts w:ascii="Times New Roman" w:hAnsi="Times New Roman" w:cs="Times New Roman"/>
          <w:i/>
          <w:sz w:val="19"/>
          <w:szCs w:val="19"/>
        </w:rPr>
        <w:t xml:space="preserve">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B86DAE">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B86DAE">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 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B86DAE">
      <w:pPr>
        <w:spacing w:after="0" w:line="240" w:lineRule="auto"/>
        <w:jc w:val="both"/>
        <w:rPr>
          <w:rFonts w:ascii="Times New Roman" w:hAnsi="Times New Roman" w:cs="Times New Roman"/>
          <w:color w:val="000000"/>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w:t>
      </w:r>
      <w:r w:rsidRPr="008C1BAE">
        <w:rPr>
          <w:rFonts w:ascii="Times New Roman" w:hAnsi="Times New Roman" w:cs="Times New Roman"/>
          <w:sz w:val="19"/>
          <w:szCs w:val="19"/>
          <w:lang w:val="uk-UA"/>
        </w:rPr>
        <w:t xml:space="preserve"> </w:t>
      </w:r>
      <w:r w:rsidRPr="008C1BAE">
        <w:rPr>
          <w:rFonts w:ascii="Times New Roman" w:hAnsi="Times New Roman" w:cs="Times New Roman"/>
          <w:sz w:val="19"/>
          <w:szCs w:val="19"/>
        </w:rPr>
        <w:t>затвердити умови цивільно-правових договорів, які укладатимуться з головою й членами Наглядової ради та Ревізором Товариства. Встановити, що цивільно-правові договори з головою й членами Наглядової ради та Ревізором Товариства укладаються на безоплатній основі</w:t>
      </w:r>
      <w:r w:rsidR="004E75C5">
        <w:rPr>
          <w:rFonts w:ascii="Times New Roman" w:hAnsi="Times New Roman" w:cs="Times New Roman"/>
          <w:sz w:val="19"/>
          <w:szCs w:val="19"/>
        </w:rPr>
        <w:t>.</w:t>
      </w:r>
      <w:r w:rsidRPr="008C1BAE">
        <w:rPr>
          <w:rFonts w:ascii="Times New Roman" w:hAnsi="Times New Roman" w:cs="Times New Roman"/>
          <w:sz w:val="19"/>
          <w:szCs w:val="19"/>
        </w:rPr>
        <w:t xml:space="preserve"> Обрати Директора Товариства Рудницького Олександра Марковича особою, яка уповноважується на </w:t>
      </w:r>
      <w:proofErr w:type="gramStart"/>
      <w:r w:rsidRPr="008C1BAE">
        <w:rPr>
          <w:rFonts w:ascii="Times New Roman" w:hAnsi="Times New Roman" w:cs="Times New Roman"/>
          <w:sz w:val="19"/>
          <w:szCs w:val="19"/>
        </w:rPr>
        <w:t>п</w:t>
      </w:r>
      <w:proofErr w:type="gramEnd"/>
      <w:r w:rsidRPr="008C1BAE">
        <w:rPr>
          <w:rFonts w:ascii="Times New Roman" w:hAnsi="Times New Roman" w:cs="Times New Roman"/>
          <w:sz w:val="19"/>
          <w:szCs w:val="19"/>
        </w:rPr>
        <w:t>ідписання вищевказаних цивільно-правових договорів.</w:t>
      </w:r>
    </w:p>
    <w:p w:rsidR="007B1B75" w:rsidRPr="008C1BAE" w:rsidRDefault="007B1B75" w:rsidP="00B86DAE">
      <w:pPr>
        <w:pStyle w:val="2"/>
        <w:spacing w:after="0" w:line="240" w:lineRule="auto"/>
        <w:ind w:firstLine="708"/>
        <w:jc w:val="both"/>
        <w:rPr>
          <w:b/>
          <w:color w:val="000000"/>
          <w:sz w:val="19"/>
          <w:szCs w:val="19"/>
          <w:highlight w:val="yellow"/>
        </w:rPr>
      </w:pPr>
      <w:r w:rsidRPr="008C1BAE">
        <w:rPr>
          <w:sz w:val="19"/>
          <w:szCs w:val="19"/>
        </w:rPr>
        <w:t>По п’ятнадцятому питанню порядку денного</w:t>
      </w:r>
      <w:r w:rsidRPr="008C1BAE">
        <w:rPr>
          <w:b/>
          <w:sz w:val="19"/>
          <w:szCs w:val="19"/>
        </w:rPr>
        <w:t>:</w:t>
      </w:r>
      <w:r w:rsidRPr="008C1BAE">
        <w:rPr>
          <w:b/>
          <w:color w:val="000000"/>
          <w:sz w:val="19"/>
          <w:szCs w:val="19"/>
        </w:rPr>
        <w:t xml:space="preserve"> Прийняття рішення про проведення змін в Єдиному Державному реєстрі юридичних осіб, фізичних осіб-підприємців та громадських формувань щодо: 1) відображення інформації, яка стосується відомостей про органи управління юридичної особи, 2) інформації про кінцевого бенефіціарного власника (контролера) юридичної особи, а саме включення до Єдиного державного реєстру юридичних осіб, фізичних осіб-підприємців та громадських формувань такої інформації 3) відображення інформації, яка стосується відомостей про види діяльності Товариства. Визначення особи, уповноваженої на внесення змін до Єдиного державного реєстру юридичних осіб, фізичних осіб-підприємців та громадських формувань, що стосується інформації про органи управління юридичної особи, інформація про кінцевого бенефіціарного власника (контролера) юридичної особи, відображення інформації, яка стосується відомостей про види діяльності Товариства тощо</w:t>
      </w:r>
      <w:r w:rsidR="00B86DAE" w:rsidRPr="008C1BAE">
        <w:rPr>
          <w:b/>
          <w:color w:val="000000"/>
          <w:sz w:val="19"/>
          <w:szCs w:val="19"/>
        </w:rPr>
        <w:t xml:space="preserve"> </w:t>
      </w:r>
      <w:r w:rsidR="00B86DAE" w:rsidRPr="008C1BAE">
        <w:rPr>
          <w:sz w:val="19"/>
          <w:szCs w:val="19"/>
        </w:rPr>
        <w:t>г</w:t>
      </w:r>
      <w:r w:rsidR="00ED55A8" w:rsidRPr="008C1BAE">
        <w:rPr>
          <w:sz w:val="19"/>
          <w:szCs w:val="19"/>
        </w:rPr>
        <w:t>олосування проводиться з використанням бюлетеню №15.</w:t>
      </w:r>
    </w:p>
    <w:p w:rsidR="007B1B75" w:rsidRPr="008C1BAE" w:rsidRDefault="00ED55A8" w:rsidP="00B86DAE">
      <w:pPr>
        <w:spacing w:after="0" w:line="240" w:lineRule="auto"/>
        <w:jc w:val="both"/>
        <w:rPr>
          <w:rFonts w:ascii="Times New Roman" w:hAnsi="Times New Roman" w:cs="Times New Roman"/>
          <w:sz w:val="19"/>
          <w:szCs w:val="19"/>
          <w:lang w:val="uk-UA"/>
        </w:rPr>
      </w:pPr>
      <w:r w:rsidRPr="008C1BAE">
        <w:rPr>
          <w:rFonts w:ascii="Times New Roman" w:hAnsi="Times New Roman" w:cs="Times New Roman"/>
          <w:sz w:val="19"/>
          <w:szCs w:val="19"/>
          <w:lang w:val="uk-UA"/>
        </w:rPr>
        <w:t>З</w:t>
      </w:r>
      <w:r w:rsidR="007B1B75" w:rsidRPr="008C1BAE">
        <w:rPr>
          <w:rFonts w:ascii="Times New Roman" w:hAnsi="Times New Roman" w:cs="Times New Roman"/>
          <w:sz w:val="19"/>
          <w:szCs w:val="19"/>
          <w:lang w:val="uk-UA"/>
        </w:rPr>
        <w:t>а проект рішення: З метою актуалізації відомостей, що містяться в Єдиному державному реєстрі юридичних осіб, фізичних осіб-підприємців та громадських формувань, внести зміни до 1) інформації, яка стосується відомостей про органи управління юридичної особи, а саме зазначити (включити) наступні органи управління: загальні збори акціонерів, наглядова рада, виконавчий орган (директор), ревізор,  2) інформації про кінцевого бенефіціарного власника (контролера) юридичної особи інформації, а саме зазначити кінцевого бенефіціарного власника (контролера) юридичної особи відповідно до вимог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 3) інформації, яка стосується відомостей про види діяльності, а саме  виключити вид діяльності 10.72 Виробництво сухарів та сухого печива, виробництво борошняних кондитерських виробів, тортів і тістечок тривалого зберігання.</w:t>
      </w:r>
    </w:p>
    <w:p w:rsidR="007B1B75" w:rsidRPr="008C1BAE" w:rsidRDefault="007B1B75" w:rsidP="00B86DAE">
      <w:pPr>
        <w:spacing w:after="0" w:line="240" w:lineRule="auto"/>
        <w:jc w:val="both"/>
        <w:rPr>
          <w:rFonts w:ascii="Times New Roman" w:hAnsi="Times New Roman" w:cs="Times New Roman"/>
          <w:sz w:val="19"/>
          <w:szCs w:val="19"/>
          <w:lang w:val="uk-UA"/>
        </w:rPr>
      </w:pPr>
      <w:r w:rsidRPr="008C1BAE">
        <w:rPr>
          <w:rFonts w:ascii="Times New Roman" w:hAnsi="Times New Roman" w:cs="Times New Roman"/>
          <w:sz w:val="19"/>
          <w:szCs w:val="19"/>
          <w:lang w:val="uk-UA"/>
        </w:rPr>
        <w:t xml:space="preserve">Уповноважити директора Товариства або за його уповноваженням іншу особу вчинити всі необхідні дії для внесення змін до Єдиного державного реєстру юридичних осіб, фізичних осіб-підприємців та громадських формувань щодо відомостей про органи управління юридичної особи, інформації про кінцевого бенефіціарного власника (контролера) юридичної особи, інформації  про види діяльності Товариства з метою реалізації рішень, прийнятих на цих загальних зборах акціонерів </w:t>
      </w:r>
      <w:r w:rsidRPr="008C1BAE">
        <w:rPr>
          <w:rFonts w:ascii="Times New Roman" w:hAnsi="Times New Roman" w:cs="Times New Roman"/>
          <w:i/>
          <w:sz w:val="19"/>
          <w:szCs w:val="19"/>
          <w:lang w:val="uk-UA"/>
        </w:rPr>
        <w:t>голосували:</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rPr>
        <w:t xml:space="preserve">“ЗА” – </w:t>
      </w:r>
      <w:r w:rsidR="00B86DAE" w:rsidRPr="008C1BAE">
        <w:rPr>
          <w:rFonts w:ascii="Times New Roman" w:hAnsi="Times New Roman" w:cs="Times New Roman"/>
          <w:i/>
          <w:sz w:val="19"/>
          <w:szCs w:val="19"/>
          <w:lang w:val="uk-UA"/>
        </w:rPr>
        <w:t>2725115</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голосів, або 100 % від загальної кількості голосів акціонерів, які беруть участь в загальних зборах акціонері</w:t>
      </w:r>
      <w:proofErr w:type="gramStart"/>
      <w:r w:rsidRPr="008C1BAE">
        <w:rPr>
          <w:rFonts w:ascii="Times New Roman" w:hAnsi="Times New Roman" w:cs="Times New Roman"/>
          <w:i/>
          <w:sz w:val="19"/>
          <w:szCs w:val="19"/>
        </w:rPr>
        <w:t>в</w:t>
      </w:r>
      <w:proofErr w:type="gramEnd"/>
      <w:r w:rsidRPr="008C1BAE">
        <w:rPr>
          <w:rFonts w:ascii="Times New Roman" w:hAnsi="Times New Roman" w:cs="Times New Roman"/>
          <w:i/>
          <w:sz w:val="19"/>
          <w:szCs w:val="19"/>
        </w:rPr>
        <w:t xml:space="preserve">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B86D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B86DAE">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B86DAE">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lastRenderedPageBreak/>
        <w:t xml:space="preserve"> 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B86DAE">
      <w:pPr>
        <w:spacing w:after="0" w:line="240" w:lineRule="auto"/>
        <w:jc w:val="both"/>
        <w:rPr>
          <w:rFonts w:ascii="Times New Roman" w:hAnsi="Times New Roman" w:cs="Times New Roman"/>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w:t>
      </w:r>
      <w:r w:rsidRPr="008C1BAE">
        <w:rPr>
          <w:rFonts w:ascii="Times New Roman" w:hAnsi="Times New Roman" w:cs="Times New Roman"/>
          <w:sz w:val="19"/>
          <w:szCs w:val="19"/>
          <w:lang w:val="uk-UA"/>
        </w:rPr>
        <w:t xml:space="preserve"> З метою актуалізації відомостей, що містяться в Єдиному державному реєстрі юридичних осіб, фізичних осіб-підприємців та громадських формувань, внести зміни до 1) інформації, яка стосується відомостей про органи управління юридичної особи, а саме зазначити (включити) наступні органи управління: загальні збори акціонерів, наглядова рада, виконавчий орган (директор), ревізор,  2) інформації про кінцевого бенефіціарного власника (контролера) юридичної особи інформації, а саме зазначити кінцевого бенефіціарного власника (контролера) юридичної особи відповідно до вимог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 3) інформації, яка стосується відомостей про види діяльності, а саме  виключити вид діяльності 10.72 Виробництво сухарів та сухого печива, виробництво борошняних кондитерських виробів, тортів і тістечок тривалого зберігання.</w:t>
      </w:r>
    </w:p>
    <w:p w:rsidR="007B1B75" w:rsidRPr="008C1BAE" w:rsidRDefault="007B1B75" w:rsidP="00B86DAE">
      <w:pPr>
        <w:spacing w:after="0" w:line="240" w:lineRule="auto"/>
        <w:jc w:val="both"/>
        <w:rPr>
          <w:rFonts w:ascii="Times New Roman" w:hAnsi="Times New Roman" w:cs="Times New Roman"/>
          <w:color w:val="000000"/>
          <w:sz w:val="19"/>
          <w:szCs w:val="19"/>
          <w:lang w:val="uk-UA"/>
        </w:rPr>
      </w:pPr>
      <w:r w:rsidRPr="008C1BAE">
        <w:rPr>
          <w:rFonts w:ascii="Times New Roman" w:hAnsi="Times New Roman" w:cs="Times New Roman"/>
          <w:sz w:val="19"/>
          <w:szCs w:val="19"/>
          <w:lang w:val="uk-UA"/>
        </w:rPr>
        <w:t>Уповноважити директора Товариства або за його уповноваженням іншу особу вчинити всі необхідні дії для внесення змін до Єдиного державного реєстру юридичних осіб, фізичних осіб-підприємців та громадських формувань щодо відомостей про органи управління юридичної особи, інформації про кінцевого бенефіціарного власника (контролера) юридичної особи, інформації  про види діяльності Товариства з метою реалізації рішень, прийнятих на цих загальних зборах акціонерів</w:t>
      </w:r>
    </w:p>
    <w:p w:rsidR="00ED55A8" w:rsidRPr="008C1BAE" w:rsidRDefault="007B1B75" w:rsidP="008C1BAE">
      <w:pPr>
        <w:pStyle w:val="2"/>
        <w:spacing w:after="0" w:line="240" w:lineRule="auto"/>
        <w:ind w:firstLine="708"/>
        <w:jc w:val="both"/>
        <w:rPr>
          <w:sz w:val="19"/>
          <w:szCs w:val="19"/>
        </w:rPr>
      </w:pPr>
      <w:r w:rsidRPr="008C1BAE">
        <w:rPr>
          <w:sz w:val="19"/>
          <w:szCs w:val="19"/>
        </w:rPr>
        <w:t>По шістнадцятому питанню порядку денного</w:t>
      </w:r>
      <w:r w:rsidRPr="008C1BAE">
        <w:rPr>
          <w:b/>
          <w:sz w:val="19"/>
          <w:szCs w:val="19"/>
        </w:rPr>
        <w:t>:</w:t>
      </w:r>
      <w:r w:rsidRPr="008C1BAE">
        <w:rPr>
          <w:b/>
          <w:color w:val="000000"/>
          <w:sz w:val="19"/>
          <w:szCs w:val="19"/>
        </w:rPr>
        <w:t xml:space="preserve"> Прийняття рішення </w:t>
      </w:r>
      <w:r w:rsidRPr="008C1BAE">
        <w:rPr>
          <w:b/>
          <w:sz w:val="19"/>
          <w:szCs w:val="19"/>
        </w:rPr>
        <w:t>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Про надання повноважень на укладення від імені ПрАТ «БЗБН» правочинів та підписання всіх документів пов’язаних з укладанням цих правочинів</w:t>
      </w:r>
      <w:r w:rsidR="00ED55A8" w:rsidRPr="008C1BAE">
        <w:rPr>
          <w:sz w:val="19"/>
          <w:szCs w:val="19"/>
        </w:rPr>
        <w:t xml:space="preserve"> </w:t>
      </w:r>
      <w:r w:rsidR="00B86DAE" w:rsidRPr="008C1BAE">
        <w:rPr>
          <w:sz w:val="19"/>
          <w:szCs w:val="19"/>
        </w:rPr>
        <w:t>г</w:t>
      </w:r>
      <w:r w:rsidR="00ED55A8" w:rsidRPr="008C1BAE">
        <w:rPr>
          <w:sz w:val="19"/>
          <w:szCs w:val="19"/>
        </w:rPr>
        <w:t>олосування проводилось з використанням бюлетеню №16.</w:t>
      </w:r>
    </w:p>
    <w:p w:rsidR="007B1B75" w:rsidRPr="008C1BAE" w:rsidRDefault="00B86DAE" w:rsidP="008C1BAE">
      <w:pPr>
        <w:spacing w:after="0" w:line="240" w:lineRule="auto"/>
        <w:jc w:val="both"/>
        <w:rPr>
          <w:rFonts w:ascii="Times New Roman" w:hAnsi="Times New Roman" w:cs="Times New Roman"/>
          <w:color w:val="000000"/>
          <w:sz w:val="19"/>
          <w:szCs w:val="19"/>
          <w:lang w:val="uk-UA"/>
        </w:rPr>
      </w:pPr>
      <w:r w:rsidRPr="008C1BAE">
        <w:rPr>
          <w:rFonts w:ascii="Times New Roman" w:hAnsi="Times New Roman" w:cs="Times New Roman"/>
          <w:sz w:val="19"/>
          <w:szCs w:val="19"/>
          <w:lang w:val="uk-UA"/>
        </w:rPr>
        <w:t>З</w:t>
      </w:r>
      <w:r w:rsidR="007B1B75" w:rsidRPr="008C1BAE">
        <w:rPr>
          <w:rFonts w:ascii="Times New Roman" w:hAnsi="Times New Roman" w:cs="Times New Roman"/>
          <w:sz w:val="19"/>
          <w:szCs w:val="19"/>
          <w:lang w:val="uk-UA"/>
        </w:rPr>
        <w:t xml:space="preserve">а проект рішення: </w:t>
      </w:r>
      <w:r w:rsidR="007B1B75" w:rsidRPr="008C1BAE">
        <w:rPr>
          <w:rFonts w:ascii="Times New Roman" w:hAnsi="Times New Roman" w:cs="Times New Roman"/>
          <w:color w:val="000000"/>
          <w:sz w:val="19"/>
          <w:szCs w:val="19"/>
          <w:lang w:val="uk-UA"/>
        </w:rPr>
        <w:t>Попередньо надати згоду на вчинення ПрАТ «БЗЬН» значних правочинів, у тому числі укладення кредитних договорів, договорів застави/іпотеки, позики, поруки, поставки, купівлі-продажу, оренди рухомого та нерухомого майна, земельних ділянок, передачу рухомого та нерухомого майна Товариства до статутного капіталу новостворених або діючих юридичних осіб, але не обмежуючись ними, якщо гранична сукупна вартість майна, робіт/послуг, що є предметом кожного з таких правочинів перевищує 25 відсотків вартості активів за даними останньої річної фінансової звітності ПрАТ «БЗБН» та які можуть вчинятися Товариством протягом не більше як одного року з дати прийняття такого рішення (дати проведення зборів) – до 11 верес</w:t>
      </w:r>
      <w:r w:rsidR="00D04EF6">
        <w:rPr>
          <w:rFonts w:ascii="Times New Roman" w:hAnsi="Times New Roman" w:cs="Times New Roman"/>
          <w:color w:val="000000"/>
          <w:sz w:val="19"/>
          <w:szCs w:val="19"/>
          <w:lang w:val="uk-UA"/>
        </w:rPr>
        <w:t>ня 2022 р. Визначити директора Т</w:t>
      </w:r>
      <w:r w:rsidR="007B1B75" w:rsidRPr="008C1BAE">
        <w:rPr>
          <w:rFonts w:ascii="Times New Roman" w:hAnsi="Times New Roman" w:cs="Times New Roman"/>
          <w:color w:val="000000"/>
          <w:sz w:val="19"/>
          <w:szCs w:val="19"/>
          <w:lang w:val="uk-UA"/>
        </w:rPr>
        <w:t xml:space="preserve">овариства уповноваженою особою на укладання та підписання всіх документів, необхідних для вчинення значних правочинів ПрАТ «БЗБН» до 11 вересня 2022 р з обов’язковим погодженням цих документів </w:t>
      </w:r>
      <w:r w:rsidR="00D04EF6">
        <w:rPr>
          <w:rFonts w:ascii="Times New Roman" w:hAnsi="Times New Roman" w:cs="Times New Roman"/>
          <w:color w:val="000000"/>
          <w:sz w:val="19"/>
          <w:szCs w:val="19"/>
          <w:lang w:val="uk-UA"/>
        </w:rPr>
        <w:t>Н</w:t>
      </w:r>
      <w:r w:rsidR="007B1B75" w:rsidRPr="008C1BAE">
        <w:rPr>
          <w:rFonts w:ascii="Times New Roman" w:hAnsi="Times New Roman" w:cs="Times New Roman"/>
          <w:color w:val="000000"/>
          <w:sz w:val="19"/>
          <w:szCs w:val="19"/>
          <w:lang w:val="uk-UA"/>
        </w:rPr>
        <w:t xml:space="preserve">аглядовою радою </w:t>
      </w:r>
      <w:r w:rsidR="00D04EF6">
        <w:rPr>
          <w:rFonts w:ascii="Times New Roman" w:hAnsi="Times New Roman" w:cs="Times New Roman"/>
          <w:color w:val="000000"/>
          <w:sz w:val="19"/>
          <w:szCs w:val="19"/>
          <w:lang w:val="uk-UA"/>
        </w:rPr>
        <w:t>Т</w:t>
      </w:r>
      <w:r w:rsidR="007B1B75" w:rsidRPr="008C1BAE">
        <w:rPr>
          <w:rFonts w:ascii="Times New Roman" w:hAnsi="Times New Roman" w:cs="Times New Roman"/>
          <w:color w:val="000000"/>
          <w:sz w:val="19"/>
          <w:szCs w:val="19"/>
          <w:lang w:val="uk-UA"/>
        </w:rPr>
        <w:t xml:space="preserve">овариства </w:t>
      </w:r>
      <w:r w:rsidR="007B1B75" w:rsidRPr="008C1BAE">
        <w:rPr>
          <w:rFonts w:ascii="Times New Roman" w:hAnsi="Times New Roman" w:cs="Times New Roman"/>
          <w:i/>
          <w:sz w:val="19"/>
          <w:szCs w:val="19"/>
          <w:lang w:val="uk-UA"/>
        </w:rPr>
        <w:t>голосували:</w:t>
      </w:r>
    </w:p>
    <w:p w:rsidR="007B1B75" w:rsidRPr="008C1BAE" w:rsidRDefault="007B1B75" w:rsidP="008C1B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Підсумки голосування із зазначенням результатів голосування:</w:t>
      </w:r>
    </w:p>
    <w:p w:rsidR="007B1B75" w:rsidRPr="008C1BAE" w:rsidRDefault="007B1B75" w:rsidP="008C1B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rPr>
        <w:t xml:space="preserve">“ЗА” – </w:t>
      </w:r>
      <w:r w:rsidR="008C1BAE" w:rsidRPr="008C1BAE">
        <w:rPr>
          <w:rFonts w:ascii="Times New Roman" w:hAnsi="Times New Roman" w:cs="Times New Roman"/>
          <w:i/>
          <w:sz w:val="19"/>
          <w:szCs w:val="19"/>
          <w:lang w:val="uk-UA"/>
        </w:rPr>
        <w:t xml:space="preserve">2725115 </w:t>
      </w:r>
      <w:r w:rsidRPr="008C1BAE">
        <w:rPr>
          <w:rFonts w:ascii="Times New Roman" w:hAnsi="Times New Roman" w:cs="Times New Roman"/>
          <w:i/>
          <w:sz w:val="19"/>
          <w:szCs w:val="19"/>
        </w:rPr>
        <w:t>голосів, або 100 % від загальної кількості голосів акціонерів, які беруть участь в загальних зборах акціонері</w:t>
      </w:r>
      <w:proofErr w:type="gramStart"/>
      <w:r w:rsidRPr="008C1BAE">
        <w:rPr>
          <w:rFonts w:ascii="Times New Roman" w:hAnsi="Times New Roman" w:cs="Times New Roman"/>
          <w:i/>
          <w:sz w:val="19"/>
          <w:szCs w:val="19"/>
        </w:rPr>
        <w:t>в</w:t>
      </w:r>
      <w:proofErr w:type="gramEnd"/>
      <w:r w:rsidRPr="008C1BAE">
        <w:rPr>
          <w:rFonts w:ascii="Times New Roman" w:hAnsi="Times New Roman" w:cs="Times New Roman"/>
          <w:i/>
          <w:sz w:val="19"/>
          <w:szCs w:val="19"/>
        </w:rPr>
        <w:t xml:space="preserve"> 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8C1B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w:t>
      </w:r>
      <w:r w:rsidRPr="008C1BAE">
        <w:rPr>
          <w:rFonts w:ascii="Times New Roman" w:hAnsi="Times New Roman" w:cs="Times New Roman"/>
          <w:i/>
          <w:sz w:val="19"/>
          <w:szCs w:val="19"/>
        </w:rPr>
        <w:t xml:space="preserve">ПРОТИ” – </w:t>
      </w:r>
      <w:r w:rsidRPr="008C1BAE">
        <w:rPr>
          <w:rFonts w:ascii="Times New Roman" w:hAnsi="Times New Roman" w:cs="Times New Roman"/>
          <w:i/>
          <w:sz w:val="19"/>
          <w:szCs w:val="19"/>
          <w:lang w:val="uk-UA"/>
        </w:rPr>
        <w:t>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8C1BAE">
      <w:pPr>
        <w:spacing w:after="0" w:line="240" w:lineRule="auto"/>
        <w:jc w:val="both"/>
        <w:rPr>
          <w:rFonts w:ascii="Times New Roman" w:hAnsi="Times New Roman" w:cs="Times New Roman"/>
          <w:i/>
          <w:sz w:val="19"/>
          <w:szCs w:val="19"/>
          <w:lang w:val="uk-UA"/>
        </w:rPr>
      </w:pPr>
      <w:r w:rsidRPr="008C1BAE">
        <w:rPr>
          <w:rFonts w:ascii="Times New Roman" w:hAnsi="Times New Roman" w:cs="Times New Roman"/>
          <w:i/>
          <w:sz w:val="19"/>
          <w:szCs w:val="19"/>
          <w:lang w:val="uk-UA"/>
        </w:rPr>
        <w:t>“УТРИМАЛИСЬ”- 0</w:t>
      </w:r>
      <w:r w:rsidRPr="008C1BAE">
        <w:rPr>
          <w:rFonts w:ascii="Times New Roman" w:hAnsi="Times New Roman" w:cs="Times New Roman"/>
          <w:i/>
          <w:sz w:val="19"/>
          <w:szCs w:val="19"/>
        </w:rPr>
        <w:t xml:space="preserve"> голосів, або 0 % від загальної кількості голосів акціонерів, які беруть участь в загальних зборах акціонерів</w:t>
      </w:r>
      <w:r w:rsidRPr="008C1BAE">
        <w:rPr>
          <w:rFonts w:ascii="Times New Roman" w:hAnsi="Times New Roman" w:cs="Times New Roman"/>
          <w:i/>
          <w:sz w:val="19"/>
          <w:szCs w:val="19"/>
          <w:lang w:val="uk-UA"/>
        </w:rPr>
        <w:t xml:space="preserve"> </w:t>
      </w:r>
      <w:r w:rsidRPr="008C1BAE">
        <w:rPr>
          <w:rFonts w:ascii="Times New Roman" w:hAnsi="Times New Roman" w:cs="Times New Roman"/>
          <w:i/>
          <w:sz w:val="19"/>
          <w:szCs w:val="19"/>
        </w:rPr>
        <w:t>та</w:t>
      </w:r>
      <w:r w:rsidRPr="008C1BAE">
        <w:rPr>
          <w:rFonts w:ascii="Times New Roman" w:hAnsi="Times New Roman" w:cs="Times New Roman"/>
          <w:i/>
          <w:sz w:val="19"/>
          <w:szCs w:val="19"/>
          <w:lang w:val="uk-UA"/>
        </w:rPr>
        <w:t xml:space="preserve"> є власниками голосуючих акцій Товариства.</w:t>
      </w:r>
    </w:p>
    <w:p w:rsidR="007B1B75" w:rsidRPr="008C1BAE" w:rsidRDefault="007B1B75" w:rsidP="008C1BAE">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Кількість  голосів  акціонерів  за  бюлетенями, визнаними недійсними</w:t>
      </w:r>
      <w:r w:rsidR="00D04EF6">
        <w:rPr>
          <w:rFonts w:ascii="Times New Roman" w:hAnsi="Times New Roman" w:cs="Times New Roman"/>
          <w:i/>
          <w:color w:val="000000"/>
          <w:sz w:val="19"/>
          <w:szCs w:val="19"/>
          <w:lang w:val="uk-UA"/>
        </w:rPr>
        <w:t xml:space="preserve"> </w:t>
      </w:r>
      <w:r w:rsidRPr="008C1BAE">
        <w:rPr>
          <w:rFonts w:ascii="Times New Roman" w:hAnsi="Times New Roman" w:cs="Times New Roman"/>
          <w:i/>
          <w:color w:val="000000"/>
          <w:sz w:val="19"/>
          <w:szCs w:val="19"/>
          <w:lang w:val="uk-UA"/>
        </w:rPr>
        <w:t>-</w:t>
      </w:r>
      <w:r w:rsidR="00D04EF6">
        <w:rPr>
          <w:rFonts w:ascii="Times New Roman" w:hAnsi="Times New Roman" w:cs="Times New Roman"/>
          <w:i/>
          <w:color w:val="000000"/>
          <w:sz w:val="19"/>
          <w:szCs w:val="19"/>
          <w:lang w:val="uk-UA"/>
        </w:rPr>
        <w:t xml:space="preserve">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Pr="008C1BAE" w:rsidRDefault="007B1B75" w:rsidP="008C1BAE">
      <w:pPr>
        <w:pStyle w:val="HTML"/>
        <w:shd w:val="clear" w:color="auto" w:fill="FFFFFF"/>
        <w:jc w:val="both"/>
        <w:textAlignment w:val="baseline"/>
        <w:rPr>
          <w:rFonts w:ascii="Times New Roman" w:hAnsi="Times New Roman" w:cs="Times New Roman"/>
          <w:i/>
          <w:color w:val="000000"/>
          <w:sz w:val="19"/>
          <w:szCs w:val="19"/>
          <w:lang w:val="uk-UA"/>
        </w:rPr>
      </w:pPr>
      <w:r w:rsidRPr="008C1BAE">
        <w:rPr>
          <w:rFonts w:ascii="Times New Roman" w:hAnsi="Times New Roman" w:cs="Times New Roman"/>
          <w:i/>
          <w:color w:val="000000"/>
          <w:sz w:val="19"/>
          <w:szCs w:val="19"/>
          <w:lang w:val="uk-UA"/>
        </w:rPr>
        <w:t xml:space="preserve"> Кількість  голосів  акціонерів,  які  не  брали  участі у голосуванні - </w:t>
      </w:r>
      <w:r w:rsidRPr="008C1BAE">
        <w:rPr>
          <w:rFonts w:ascii="Times New Roman" w:hAnsi="Times New Roman" w:cs="Times New Roman"/>
          <w:i/>
          <w:sz w:val="19"/>
          <w:szCs w:val="19"/>
          <w:lang w:val="uk-UA"/>
        </w:rPr>
        <w:t>0 голосів, або 0 % від загальної кількості голосів акціонерів, які беруть участь в загальних зборах акціонерів.</w:t>
      </w:r>
    </w:p>
    <w:p w:rsidR="007B1B75" w:rsidRDefault="007B1B75" w:rsidP="008C1BAE">
      <w:pPr>
        <w:spacing w:after="0" w:line="240" w:lineRule="auto"/>
        <w:jc w:val="both"/>
        <w:rPr>
          <w:rFonts w:ascii="Times New Roman" w:hAnsi="Times New Roman" w:cs="Times New Roman"/>
          <w:sz w:val="19"/>
          <w:szCs w:val="19"/>
          <w:lang w:val="uk-UA"/>
        </w:rPr>
      </w:pPr>
      <w:r w:rsidRPr="008C1BAE">
        <w:rPr>
          <w:rFonts w:ascii="Times New Roman" w:hAnsi="Times New Roman" w:cs="Times New Roman"/>
          <w:sz w:val="19"/>
          <w:szCs w:val="19"/>
          <w:lang w:val="uk-UA"/>
        </w:rPr>
        <w:t>Рішення прийнято одноголосно. Ухвалили</w:t>
      </w:r>
      <w:r w:rsidRPr="008C1BAE">
        <w:rPr>
          <w:rFonts w:ascii="Times New Roman" w:hAnsi="Times New Roman" w:cs="Times New Roman"/>
          <w:bCs/>
          <w:i/>
          <w:sz w:val="19"/>
          <w:szCs w:val="19"/>
          <w:lang w:val="uk-UA"/>
        </w:rPr>
        <w:t>:</w:t>
      </w:r>
      <w:r w:rsidRPr="008C1BAE">
        <w:rPr>
          <w:rFonts w:ascii="Times New Roman" w:hAnsi="Times New Roman" w:cs="Times New Roman"/>
          <w:sz w:val="19"/>
          <w:szCs w:val="19"/>
          <w:lang w:val="uk-UA"/>
        </w:rPr>
        <w:t xml:space="preserve"> </w:t>
      </w:r>
      <w:r w:rsidRPr="008C1BAE">
        <w:rPr>
          <w:rFonts w:ascii="Times New Roman" w:hAnsi="Times New Roman" w:cs="Times New Roman"/>
          <w:sz w:val="19"/>
          <w:szCs w:val="19"/>
        </w:rPr>
        <w:t>Попередньо надати згоду на вчинення ПрАТ «БЗ</w:t>
      </w:r>
      <w:r w:rsidR="00146B37">
        <w:rPr>
          <w:rFonts w:ascii="Times New Roman" w:hAnsi="Times New Roman" w:cs="Times New Roman"/>
          <w:sz w:val="19"/>
          <w:szCs w:val="19"/>
          <w:lang w:val="uk-UA"/>
        </w:rPr>
        <w:t>Б</w:t>
      </w:r>
      <w:r w:rsidRPr="008C1BAE">
        <w:rPr>
          <w:rFonts w:ascii="Times New Roman" w:hAnsi="Times New Roman" w:cs="Times New Roman"/>
          <w:sz w:val="19"/>
          <w:szCs w:val="19"/>
        </w:rPr>
        <w:t xml:space="preserve">Н» значних правочинів, у тому числі укладення кредитних договорів, договорів застави/іпотеки, позики, поруки, поставки, купівлі-продажу, оренди рухомого та нерухомого майна, земельних ділянок, передачу рухомого та нерухомого майна Товариства до статутного капіталу новостворених або діючих юридичних осіб, але не обмежуючись ними, якщо гранична сукупна вартість майна, робіт/послуг, що є предметом кожного з таких правочинів перевищує 25 відсотків вартості активів за даними останньої річної фінансової звітності ПрАТ «БЗБН» та які можуть вчинятися Товариством протягом не більше як одного року з дати прийняття такого рішення (дати проведення зборів) – до 11 вересня 2022 р. Визначити директора </w:t>
      </w:r>
      <w:r w:rsidR="00D04EF6">
        <w:rPr>
          <w:rFonts w:ascii="Times New Roman" w:hAnsi="Times New Roman" w:cs="Times New Roman"/>
          <w:sz w:val="19"/>
          <w:szCs w:val="19"/>
        </w:rPr>
        <w:t>Т</w:t>
      </w:r>
      <w:r w:rsidRPr="008C1BAE">
        <w:rPr>
          <w:rFonts w:ascii="Times New Roman" w:hAnsi="Times New Roman" w:cs="Times New Roman"/>
          <w:sz w:val="19"/>
          <w:szCs w:val="19"/>
        </w:rPr>
        <w:t xml:space="preserve">овариства уповноваженою особою на укладання та </w:t>
      </w:r>
      <w:proofErr w:type="gramStart"/>
      <w:r w:rsidRPr="008C1BAE">
        <w:rPr>
          <w:rFonts w:ascii="Times New Roman" w:hAnsi="Times New Roman" w:cs="Times New Roman"/>
          <w:sz w:val="19"/>
          <w:szCs w:val="19"/>
        </w:rPr>
        <w:t>п</w:t>
      </w:r>
      <w:proofErr w:type="gramEnd"/>
      <w:r w:rsidRPr="008C1BAE">
        <w:rPr>
          <w:rFonts w:ascii="Times New Roman" w:hAnsi="Times New Roman" w:cs="Times New Roman"/>
          <w:sz w:val="19"/>
          <w:szCs w:val="19"/>
        </w:rPr>
        <w:t xml:space="preserve">ідписання всіх документів, необхідних для вчинення значних правочинів ПрАТ «БЗБН» до 11 вересня 2022 р з обов’язковим погодженням цих документів </w:t>
      </w:r>
      <w:r w:rsidR="00D04EF6">
        <w:rPr>
          <w:rFonts w:ascii="Times New Roman" w:hAnsi="Times New Roman" w:cs="Times New Roman"/>
          <w:sz w:val="19"/>
          <w:szCs w:val="19"/>
        </w:rPr>
        <w:t>Н</w:t>
      </w:r>
      <w:r w:rsidRPr="008C1BAE">
        <w:rPr>
          <w:rFonts w:ascii="Times New Roman" w:hAnsi="Times New Roman" w:cs="Times New Roman"/>
          <w:sz w:val="19"/>
          <w:szCs w:val="19"/>
        </w:rPr>
        <w:t xml:space="preserve">аглядовою радою </w:t>
      </w:r>
      <w:r w:rsidR="00D04EF6">
        <w:rPr>
          <w:rFonts w:ascii="Times New Roman" w:hAnsi="Times New Roman" w:cs="Times New Roman"/>
          <w:sz w:val="19"/>
          <w:szCs w:val="19"/>
        </w:rPr>
        <w:t>Т</w:t>
      </w:r>
      <w:r w:rsidRPr="008C1BAE">
        <w:rPr>
          <w:rFonts w:ascii="Times New Roman" w:hAnsi="Times New Roman" w:cs="Times New Roman"/>
          <w:sz w:val="19"/>
          <w:szCs w:val="19"/>
        </w:rPr>
        <w:t>овариства</w:t>
      </w:r>
      <w:r w:rsidR="00074066">
        <w:rPr>
          <w:rFonts w:ascii="Times New Roman" w:hAnsi="Times New Roman" w:cs="Times New Roman"/>
          <w:sz w:val="19"/>
          <w:szCs w:val="19"/>
          <w:lang w:val="uk-UA"/>
        </w:rPr>
        <w:t xml:space="preserve">. </w:t>
      </w:r>
    </w:p>
    <w:p w:rsidR="00074066" w:rsidRDefault="00074066" w:rsidP="008C1BAE">
      <w:pPr>
        <w:spacing w:after="0" w:line="240" w:lineRule="auto"/>
        <w:jc w:val="both"/>
        <w:rPr>
          <w:rFonts w:ascii="Times New Roman" w:hAnsi="Times New Roman" w:cs="Times New Roman"/>
          <w:sz w:val="19"/>
          <w:szCs w:val="19"/>
          <w:lang w:val="uk-UA"/>
        </w:rPr>
      </w:pPr>
    </w:p>
    <w:p w:rsidR="00074066" w:rsidRDefault="00074066" w:rsidP="008C1BAE">
      <w:pPr>
        <w:spacing w:after="0" w:line="240" w:lineRule="auto"/>
        <w:jc w:val="both"/>
        <w:rPr>
          <w:rFonts w:ascii="Times New Roman" w:hAnsi="Times New Roman" w:cs="Times New Roman"/>
          <w:sz w:val="19"/>
          <w:szCs w:val="19"/>
          <w:lang w:val="uk-UA"/>
        </w:rPr>
      </w:pPr>
    </w:p>
    <w:p w:rsidR="00074066" w:rsidRPr="00074066" w:rsidRDefault="00074066" w:rsidP="008C1BAE">
      <w:pPr>
        <w:spacing w:after="0" w:line="240" w:lineRule="auto"/>
        <w:jc w:val="both"/>
        <w:rPr>
          <w:rFonts w:ascii="Times New Roman" w:hAnsi="Times New Roman" w:cs="Times New Roman"/>
          <w:color w:val="000000"/>
          <w:sz w:val="19"/>
          <w:szCs w:val="19"/>
          <w:lang w:val="uk-UA"/>
        </w:rPr>
      </w:pPr>
    </w:p>
    <w:p w:rsidR="00853DF0" w:rsidRPr="00853DF0" w:rsidRDefault="00853DF0" w:rsidP="00853DF0">
      <w:pPr>
        <w:pStyle w:val="2"/>
        <w:spacing w:after="0" w:line="240" w:lineRule="auto"/>
        <w:rPr>
          <w:sz w:val="18"/>
          <w:szCs w:val="18"/>
        </w:rPr>
      </w:pPr>
      <w:r w:rsidRPr="00853DF0">
        <w:rPr>
          <w:sz w:val="18"/>
          <w:szCs w:val="18"/>
        </w:rPr>
        <w:t>Текст повідомлення затверджений</w:t>
      </w:r>
    </w:p>
    <w:p w:rsidR="00853DF0" w:rsidRPr="00853DF0" w:rsidRDefault="00853DF0" w:rsidP="00853DF0">
      <w:pPr>
        <w:pStyle w:val="2"/>
        <w:spacing w:after="0" w:line="240" w:lineRule="auto"/>
        <w:rPr>
          <w:sz w:val="18"/>
          <w:szCs w:val="18"/>
        </w:rPr>
      </w:pPr>
      <w:r w:rsidRPr="00853DF0">
        <w:rPr>
          <w:sz w:val="18"/>
          <w:szCs w:val="18"/>
        </w:rPr>
        <w:t xml:space="preserve">протоколом Наглядової ради </w:t>
      </w:r>
    </w:p>
    <w:p w:rsidR="007B1B75" w:rsidRPr="00200AB7" w:rsidRDefault="00853DF0" w:rsidP="00200AB7">
      <w:pPr>
        <w:pStyle w:val="2"/>
        <w:spacing w:after="0" w:line="240" w:lineRule="auto"/>
        <w:rPr>
          <w:b/>
          <w:sz w:val="18"/>
          <w:szCs w:val="18"/>
          <w:u w:val="single"/>
          <w:lang w:val="ru-RU"/>
        </w:rPr>
      </w:pPr>
      <w:r w:rsidRPr="00853DF0">
        <w:rPr>
          <w:sz w:val="18"/>
          <w:szCs w:val="18"/>
        </w:rPr>
        <w:t>№ 17-09/2021-НР від 17.09.2021</w:t>
      </w:r>
    </w:p>
    <w:sectPr w:rsidR="007B1B75" w:rsidRPr="00200AB7" w:rsidSect="007B1B7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5AA0"/>
    <w:multiLevelType w:val="hybridMultilevel"/>
    <w:tmpl w:val="BDFC0A8E"/>
    <w:lvl w:ilvl="0" w:tplc="B54498F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7C5325"/>
    <w:multiLevelType w:val="hybridMultilevel"/>
    <w:tmpl w:val="57FA969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76445E"/>
    <w:multiLevelType w:val="hybridMultilevel"/>
    <w:tmpl w:val="4D844A52"/>
    <w:lvl w:ilvl="0" w:tplc="0419000F">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oNotDisplayPageBoundaries/>
  <w:proofState w:grammar="clean"/>
  <w:defaultTabStop w:val="708"/>
  <w:drawingGridHorizontalSpacing w:val="110"/>
  <w:displayHorizontalDrawingGridEvery w:val="2"/>
  <w:characterSpacingControl w:val="doNotCompress"/>
  <w:compat>
    <w:useFELayout/>
  </w:compat>
  <w:rsids>
    <w:rsidRoot w:val="007B1B75"/>
    <w:rsid w:val="00071A50"/>
    <w:rsid w:val="00074066"/>
    <w:rsid w:val="0014410F"/>
    <w:rsid w:val="00146B37"/>
    <w:rsid w:val="00200AB7"/>
    <w:rsid w:val="002259BF"/>
    <w:rsid w:val="0047773D"/>
    <w:rsid w:val="004E75C5"/>
    <w:rsid w:val="00607C8A"/>
    <w:rsid w:val="006634A4"/>
    <w:rsid w:val="00672F02"/>
    <w:rsid w:val="006741EB"/>
    <w:rsid w:val="007B1B75"/>
    <w:rsid w:val="007C24B9"/>
    <w:rsid w:val="00853DF0"/>
    <w:rsid w:val="008944D0"/>
    <w:rsid w:val="008C1BAE"/>
    <w:rsid w:val="0091375B"/>
    <w:rsid w:val="009808B9"/>
    <w:rsid w:val="009D1888"/>
    <w:rsid w:val="00AE1FCD"/>
    <w:rsid w:val="00B86DAE"/>
    <w:rsid w:val="00C23C33"/>
    <w:rsid w:val="00CB2704"/>
    <w:rsid w:val="00D04EF6"/>
    <w:rsid w:val="00D2734F"/>
    <w:rsid w:val="00ED5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9BF"/>
  </w:style>
  <w:style w:type="paragraph" w:styleId="1">
    <w:name w:val="heading 1"/>
    <w:basedOn w:val="a"/>
    <w:next w:val="a"/>
    <w:link w:val="10"/>
    <w:qFormat/>
    <w:rsid w:val="007B1B75"/>
    <w:pPr>
      <w:keepNext/>
      <w:spacing w:after="0" w:line="240" w:lineRule="auto"/>
      <w:outlineLvl w:val="0"/>
    </w:pPr>
    <w:rPr>
      <w:rFonts w:ascii="Times New Roman" w:eastAsia="Times New Roman" w:hAnsi="Times New Roman" w:cs="Times New Roman"/>
      <w:b/>
      <w:i/>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7B1B75"/>
    <w:pPr>
      <w:spacing w:after="120" w:line="480" w:lineRule="auto"/>
    </w:pPr>
    <w:rPr>
      <w:rFonts w:ascii="Times New Roman" w:eastAsia="Times New Roman" w:hAnsi="Times New Roman" w:cs="Times New Roman"/>
      <w:sz w:val="20"/>
      <w:szCs w:val="20"/>
      <w:lang w:val="uk-UA"/>
    </w:rPr>
  </w:style>
  <w:style w:type="character" w:customStyle="1" w:styleId="20">
    <w:name w:val="Основной текст 2 Знак"/>
    <w:basedOn w:val="a0"/>
    <w:link w:val="2"/>
    <w:semiHidden/>
    <w:rsid w:val="007B1B75"/>
    <w:rPr>
      <w:rFonts w:ascii="Times New Roman" w:eastAsia="Times New Roman" w:hAnsi="Times New Roman" w:cs="Times New Roman"/>
      <w:sz w:val="20"/>
      <w:szCs w:val="20"/>
      <w:lang w:val="uk-UA"/>
    </w:rPr>
  </w:style>
  <w:style w:type="character" w:customStyle="1" w:styleId="apple-style-span">
    <w:name w:val="apple-style-span"/>
    <w:basedOn w:val="a0"/>
    <w:rsid w:val="007B1B75"/>
  </w:style>
  <w:style w:type="character" w:styleId="a3">
    <w:name w:val="Strong"/>
    <w:basedOn w:val="a0"/>
    <w:qFormat/>
    <w:rsid w:val="007B1B75"/>
    <w:rPr>
      <w:b/>
      <w:bCs/>
    </w:rPr>
  </w:style>
  <w:style w:type="paragraph" w:styleId="a4">
    <w:name w:val="Title"/>
    <w:basedOn w:val="a"/>
    <w:link w:val="a5"/>
    <w:qFormat/>
    <w:rsid w:val="007B1B75"/>
    <w:pPr>
      <w:spacing w:after="0" w:line="240" w:lineRule="auto"/>
      <w:ind w:firstLine="142"/>
      <w:jc w:val="center"/>
    </w:pPr>
    <w:rPr>
      <w:rFonts w:ascii="Times New Roman" w:eastAsia="Times New Roman" w:hAnsi="Times New Roman" w:cs="Times New Roman"/>
      <w:b/>
      <w:sz w:val="24"/>
      <w:szCs w:val="24"/>
    </w:rPr>
  </w:style>
  <w:style w:type="character" w:customStyle="1" w:styleId="a5">
    <w:name w:val="Название Знак"/>
    <w:basedOn w:val="a0"/>
    <w:link w:val="a4"/>
    <w:rsid w:val="007B1B75"/>
    <w:rPr>
      <w:rFonts w:ascii="Times New Roman" w:eastAsia="Times New Roman" w:hAnsi="Times New Roman" w:cs="Times New Roman"/>
      <w:b/>
      <w:sz w:val="24"/>
      <w:szCs w:val="24"/>
    </w:rPr>
  </w:style>
  <w:style w:type="paragraph" w:styleId="HTML">
    <w:name w:val="HTML Preformatted"/>
    <w:basedOn w:val="a"/>
    <w:link w:val="HTML0"/>
    <w:uiPriority w:val="99"/>
    <w:rsid w:val="007B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uiPriority w:val="99"/>
    <w:rsid w:val="007B1B75"/>
    <w:rPr>
      <w:rFonts w:ascii="Courier New" w:eastAsia="Courier New" w:hAnsi="Courier New" w:cs="Courier New"/>
      <w:sz w:val="20"/>
      <w:szCs w:val="20"/>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7B1B75"/>
    <w:pPr>
      <w:spacing w:after="0" w:line="240" w:lineRule="auto"/>
    </w:pPr>
    <w:rPr>
      <w:rFonts w:ascii="Verdana" w:eastAsia="Times New Roman" w:hAnsi="Verdana" w:cs="Verdana"/>
      <w:sz w:val="20"/>
      <w:szCs w:val="20"/>
      <w:lang w:val="en-US" w:eastAsia="en-US"/>
    </w:rPr>
  </w:style>
  <w:style w:type="paragraph" w:styleId="21">
    <w:name w:val="Body Text Indent 2"/>
    <w:basedOn w:val="a"/>
    <w:link w:val="22"/>
    <w:uiPriority w:val="99"/>
    <w:unhideWhenUsed/>
    <w:rsid w:val="007B1B7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7B1B75"/>
    <w:rPr>
      <w:rFonts w:ascii="Times New Roman" w:eastAsia="Times New Roman" w:hAnsi="Times New Roman" w:cs="Times New Roman"/>
      <w:sz w:val="24"/>
      <w:szCs w:val="24"/>
    </w:rPr>
  </w:style>
  <w:style w:type="character" w:customStyle="1" w:styleId="apple-converted-space">
    <w:name w:val="apple-converted-space"/>
    <w:basedOn w:val="a0"/>
    <w:rsid w:val="007B1B75"/>
  </w:style>
  <w:style w:type="character" w:styleId="a6">
    <w:name w:val="Hyperlink"/>
    <w:basedOn w:val="a0"/>
    <w:uiPriority w:val="99"/>
    <w:unhideWhenUsed/>
    <w:rsid w:val="007B1B75"/>
    <w:rPr>
      <w:color w:val="0000FF"/>
      <w:u w:val="single"/>
    </w:rPr>
  </w:style>
  <w:style w:type="character" w:customStyle="1" w:styleId="10">
    <w:name w:val="Заголовок 1 Знак"/>
    <w:basedOn w:val="a0"/>
    <w:link w:val="1"/>
    <w:rsid w:val="007B1B75"/>
    <w:rPr>
      <w:rFonts w:ascii="Times New Roman" w:eastAsia="Times New Roman" w:hAnsi="Times New Roman" w:cs="Times New Roman"/>
      <w:b/>
      <w:i/>
      <w:szCs w:val="20"/>
      <w:lang w:val="uk-UA"/>
    </w:rPr>
  </w:style>
  <w:style w:type="paragraph" w:styleId="a7">
    <w:name w:val="Normal (Web)"/>
    <w:basedOn w:val="a"/>
    <w:semiHidden/>
    <w:rsid w:val="007B1B7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qFormat/>
    <w:rsid w:val="00ED55A8"/>
    <w:pPr>
      <w:spacing w:after="0" w:line="240" w:lineRule="auto"/>
    </w:pPr>
    <w:rPr>
      <w:rFonts w:ascii="Times New Roman" w:eastAsia="Times New Roman" w:hAnsi="Times New Roman" w:cs="Times New Roman"/>
      <w:lang w:val="uk-UA" w:eastAsia="en-US"/>
    </w:rPr>
  </w:style>
  <w:style w:type="character" w:customStyle="1" w:styleId="a9">
    <w:name w:val="Без интервала Знак"/>
    <w:basedOn w:val="a0"/>
    <w:link w:val="a8"/>
    <w:rsid w:val="00ED55A8"/>
    <w:rPr>
      <w:rFonts w:ascii="Times New Roman" w:eastAsia="Times New Roman" w:hAnsi="Times New Roman" w:cs="Times New Roman"/>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5476</Words>
  <Characters>31215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16</cp:revision>
  <cp:lastPrinted>2021-09-24T12:33:00Z</cp:lastPrinted>
  <dcterms:created xsi:type="dcterms:W3CDTF">2021-09-23T12:47:00Z</dcterms:created>
  <dcterms:modified xsi:type="dcterms:W3CDTF">2021-09-24T14:06:00Z</dcterms:modified>
</cp:coreProperties>
</file>